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FD7" w:rsidRDefault="00805D8D" w:rsidP="00FA0BBD">
      <w:pPr>
        <w:spacing w:line="240" w:lineRule="exact"/>
        <w:rPr>
          <w:rFonts w:ascii="HG丸ｺﾞｼｯｸM-PRO" w:eastAsia="HG丸ｺﾞｼｯｸM-PRO" w:hAnsi="HG丸ｺﾞｼｯｸM-PRO"/>
          <w:b/>
          <w:sz w:val="24"/>
          <w:szCs w:val="24"/>
          <w:u w:val="single"/>
        </w:rPr>
      </w:pPr>
      <w:bookmarkStart w:id="0" w:name="_GoBack"/>
      <w:bookmarkEnd w:id="0"/>
      <w:r w:rsidRPr="00805D8D">
        <w:rPr>
          <w:rFonts w:ascii="HG丸ｺﾞｼｯｸM-PRO" w:eastAsia="HG丸ｺﾞｼｯｸM-PRO" w:hAnsi="HG丸ｺﾞｼｯｸM-PRO"/>
          <w:b/>
          <w:noProof/>
          <w:sz w:val="24"/>
          <w:szCs w:val="24"/>
          <w:u w:val="single"/>
        </w:rPr>
        <mc:AlternateContent>
          <mc:Choice Requires="wps">
            <w:drawing>
              <wp:anchor distT="45720" distB="45720" distL="114300" distR="114300" simplePos="0" relativeHeight="251660288" behindDoc="1" locked="0" layoutInCell="1" allowOverlap="1">
                <wp:simplePos x="0" y="0"/>
                <wp:positionH relativeFrom="column">
                  <wp:posOffset>5534660</wp:posOffset>
                </wp:positionH>
                <wp:positionV relativeFrom="paragraph">
                  <wp:posOffset>12065</wp:posOffset>
                </wp:positionV>
                <wp:extent cx="10191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solidFill>
                          <a:srgbClr val="FFFFFF"/>
                        </a:solidFill>
                        <a:ln w="9525">
                          <a:solidFill>
                            <a:srgbClr val="000000"/>
                          </a:solidFill>
                          <a:miter lim="800000"/>
                          <a:headEnd/>
                          <a:tailEnd/>
                        </a:ln>
                      </wps:spPr>
                      <wps:txbx>
                        <w:txbxContent>
                          <w:p w:rsidR="00805D8D" w:rsidRPr="00805D8D" w:rsidRDefault="00805D8D" w:rsidP="00805D8D">
                            <w:pPr>
                              <w:jc w:val="center"/>
                              <w:rPr>
                                <w:rFonts w:ascii="HG丸ｺﾞｼｯｸM-PRO" w:eastAsia="HG丸ｺﾞｼｯｸM-PRO" w:hAnsi="HG丸ｺﾞｼｯｸM-PRO"/>
                                <w:b/>
                                <w:sz w:val="24"/>
                                <w:szCs w:val="24"/>
                              </w:rPr>
                            </w:pPr>
                            <w:r w:rsidRPr="00805D8D">
                              <w:rPr>
                                <w:rFonts w:ascii="HG丸ｺﾞｼｯｸM-PRO" w:eastAsia="HG丸ｺﾞｼｯｸM-PRO" w:hAnsi="HG丸ｺﾞｼｯｸM-PRO" w:hint="eastAsia"/>
                                <w:b/>
                                <w:sz w:val="24"/>
                                <w:szCs w:val="24"/>
                              </w:rPr>
                              <w:t>会員会社用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5.8pt;margin-top:.95pt;width:80.2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">
                <v:textbox style="mso-fit-shape-to-text:t">
                  <w:txbxContent>
                    <w:p w:rsidR="00805D8D" w:rsidRPr="00805D8D" w:rsidRDefault="00805D8D" w:rsidP="00805D8D">
                      <w:pPr>
                        <w:jc w:val="center"/>
                        <w:rPr>
                          <w:rFonts w:ascii="HG丸ｺﾞｼｯｸM-PRO" w:eastAsia="HG丸ｺﾞｼｯｸM-PRO" w:hAnsi="HG丸ｺﾞｼｯｸM-PRO"/>
                          <w:b/>
                          <w:sz w:val="24"/>
                          <w:szCs w:val="24"/>
                        </w:rPr>
                      </w:pPr>
                      <w:r w:rsidRPr="00805D8D">
                        <w:rPr>
                          <w:rFonts w:ascii="HG丸ｺﾞｼｯｸM-PRO" w:eastAsia="HG丸ｺﾞｼｯｸM-PRO" w:hAnsi="HG丸ｺﾞｼｯｸM-PRO" w:hint="eastAsia"/>
                          <w:b/>
                          <w:sz w:val="24"/>
                          <w:szCs w:val="24"/>
                        </w:rPr>
                        <w:t>会員会社用</w:t>
                      </w:r>
                    </w:p>
                  </w:txbxContent>
                </v:textbox>
              </v:shape>
            </w:pict>
          </mc:Fallback>
        </mc:AlternateContent>
      </w:r>
    </w:p>
    <w:p w:rsidR="003D7FD7" w:rsidRDefault="00902FD4" w:rsidP="003D7FD7">
      <w:pPr>
        <w:spacing w:line="240" w:lineRule="exact"/>
        <w:jc w:val="cente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表示等管理体制</w:t>
      </w:r>
      <w:r w:rsidR="003D7FD7" w:rsidRPr="0039255A">
        <w:rPr>
          <w:rFonts w:ascii="HG丸ｺﾞｼｯｸM-PRO" w:eastAsia="HG丸ｺﾞｼｯｸM-PRO" w:hAnsi="HG丸ｺﾞｼｯｸM-PRO" w:hint="eastAsia"/>
          <w:b/>
          <w:sz w:val="24"/>
          <w:szCs w:val="24"/>
          <w:u w:val="single"/>
        </w:rPr>
        <w:t>チェック</w:t>
      </w:r>
      <w:r w:rsidR="00047FEB">
        <w:rPr>
          <w:rFonts w:ascii="HG丸ｺﾞｼｯｸM-PRO" w:eastAsia="HG丸ｺﾞｼｯｸM-PRO" w:hAnsi="HG丸ｺﾞｼｯｸM-PRO" w:hint="eastAsia"/>
          <w:b/>
          <w:sz w:val="24"/>
          <w:szCs w:val="24"/>
          <w:u w:val="single"/>
        </w:rPr>
        <w:t xml:space="preserve">　調査票</w:t>
      </w:r>
    </w:p>
    <w:p w:rsidR="00805D8D" w:rsidRPr="00A26492" w:rsidRDefault="00805D8D" w:rsidP="003D7FD7">
      <w:pPr>
        <w:spacing w:line="240" w:lineRule="exact"/>
        <w:jc w:val="center"/>
        <w:rPr>
          <w:rFonts w:ascii="HG丸ｺﾞｼｯｸM-PRO" w:eastAsia="HG丸ｺﾞｼｯｸM-PRO" w:hAnsi="HG丸ｺﾞｼｯｸM-PRO"/>
          <w:b/>
          <w:sz w:val="24"/>
          <w:szCs w:val="24"/>
          <w:u w:val="single"/>
        </w:rPr>
      </w:pPr>
    </w:p>
    <w:p w:rsidR="003D7FD7" w:rsidRPr="00805D8D" w:rsidRDefault="00805D8D" w:rsidP="003D7FD7">
      <w:pPr>
        <w:spacing w:line="340" w:lineRule="exact"/>
        <w:rPr>
          <w:rFonts w:ascii="HG丸ｺﾞｼｯｸM-PRO" w:eastAsia="HG丸ｺﾞｼｯｸM-PRO" w:hAnsi="HG丸ｺﾞｼｯｸM-PRO"/>
          <w:b/>
          <w:sz w:val="24"/>
        </w:rPr>
      </w:pPr>
      <w:r w:rsidRPr="00805D8D">
        <w:rPr>
          <w:rFonts w:ascii="HG丸ｺﾞｼｯｸM-PRO" w:eastAsia="HG丸ｺﾞｼｯｸM-PRO" w:hAnsi="HG丸ｺﾞｼｯｸM-PRO" w:hint="eastAsia"/>
          <w:b/>
          <w:sz w:val="24"/>
        </w:rPr>
        <w:t xml:space="preserve">【会社名　　　　　　　　　　</w:t>
      </w:r>
      <w:r>
        <w:rPr>
          <w:rFonts w:ascii="HG丸ｺﾞｼｯｸM-PRO" w:eastAsia="HG丸ｺﾞｼｯｸM-PRO" w:hAnsi="HG丸ｺﾞｼｯｸM-PRO" w:hint="eastAsia"/>
          <w:b/>
          <w:sz w:val="24"/>
        </w:rPr>
        <w:t xml:space="preserve">　</w:t>
      </w:r>
      <w:r w:rsidRPr="00805D8D">
        <w:rPr>
          <w:rFonts w:ascii="HG丸ｺﾞｼｯｸM-PRO" w:eastAsia="HG丸ｺﾞｼｯｸM-PRO" w:hAnsi="HG丸ｺﾞｼｯｸM-PRO" w:hint="eastAsia"/>
          <w:b/>
          <w:sz w:val="24"/>
        </w:rPr>
        <w:t>】</w:t>
      </w:r>
    </w:p>
    <w:tbl>
      <w:tblPr>
        <w:tblStyle w:val="a9"/>
        <w:tblpPr w:leftFromText="142" w:rightFromText="142" w:vertAnchor="text" w:horzAnchor="margin" w:tblpY="76"/>
        <w:tblOverlap w:val="never"/>
        <w:tblW w:w="10627" w:type="dxa"/>
        <w:shd w:val="clear" w:color="auto" w:fill="FFFFFF" w:themeFill="background1"/>
        <w:tblLook w:val="04A0" w:firstRow="1" w:lastRow="0" w:firstColumn="1" w:lastColumn="0" w:noHBand="0" w:noVBand="1"/>
      </w:tblPr>
      <w:tblGrid>
        <w:gridCol w:w="9918"/>
        <w:gridCol w:w="709"/>
      </w:tblGrid>
      <w:tr w:rsidR="003D7FD7" w:rsidRPr="00B70EEB" w:rsidTr="008D1367">
        <w:trPr>
          <w:trHeight w:val="555"/>
        </w:trPr>
        <w:tc>
          <w:tcPr>
            <w:tcW w:w="9918" w:type="dxa"/>
            <w:shd w:val="clear" w:color="auto" w:fill="FFFFFF" w:themeFill="background1"/>
            <w:vAlign w:val="center"/>
          </w:tcPr>
          <w:p w:rsidR="003D7FD7" w:rsidRPr="00B70EEB" w:rsidRDefault="003D7FD7" w:rsidP="008D1367">
            <w:pPr>
              <w:spacing w:line="320" w:lineRule="exact"/>
              <w:jc w:val="center"/>
              <w:rPr>
                <w:rFonts w:ascii="HG丸ｺﾞｼｯｸM-PRO" w:eastAsia="HG丸ｺﾞｼｯｸM-PRO" w:hAnsi="HG丸ｺﾞｼｯｸM-PRO"/>
                <w:b/>
                <w:sz w:val="22"/>
              </w:rPr>
            </w:pPr>
            <w:r w:rsidRPr="00B70EEB">
              <w:rPr>
                <w:rFonts w:ascii="HG丸ｺﾞｼｯｸM-PRO" w:eastAsia="HG丸ｺﾞｼｯｸM-PRO" w:hAnsi="HG丸ｺﾞｼｯｸM-PRO" w:hint="eastAsia"/>
                <w:b/>
                <w:sz w:val="22"/>
              </w:rPr>
              <w:t>チェック項目</w:t>
            </w:r>
          </w:p>
        </w:tc>
        <w:tc>
          <w:tcPr>
            <w:tcW w:w="709" w:type="dxa"/>
            <w:shd w:val="clear" w:color="auto" w:fill="FFFFFF" w:themeFill="background1"/>
            <w:vAlign w:val="center"/>
          </w:tcPr>
          <w:p w:rsidR="003D7FD7" w:rsidRPr="006B56AE" w:rsidRDefault="003D7FD7" w:rsidP="008D1367">
            <w:pPr>
              <w:spacing w:line="320" w:lineRule="exact"/>
              <w:jc w:val="center"/>
              <w:rPr>
                <w:rFonts w:ascii="HG丸ｺﾞｼｯｸM-PRO" w:eastAsia="HG丸ｺﾞｼｯｸM-PRO" w:hAnsi="HG丸ｺﾞｼｯｸM-PRO"/>
                <w:b/>
                <w:sz w:val="18"/>
                <w:szCs w:val="18"/>
              </w:rPr>
            </w:pPr>
            <w:r>
              <w:rPr>
                <w:rFonts w:ascii="ＭＳ 明朝" w:eastAsia="ＭＳ 明朝" w:hAnsi="ＭＳ 明朝" w:cs="ＭＳ 明朝" w:hint="eastAsia"/>
                <w:b/>
                <w:sz w:val="22"/>
              </w:rPr>
              <w:t>☑</w:t>
            </w:r>
          </w:p>
        </w:tc>
      </w:tr>
      <w:tr w:rsidR="003D7FD7" w:rsidRPr="00984969" w:rsidTr="008D1367">
        <w:trPr>
          <w:trHeight w:val="566"/>
        </w:trPr>
        <w:tc>
          <w:tcPr>
            <w:tcW w:w="9918" w:type="dxa"/>
            <w:shd w:val="clear" w:color="auto" w:fill="FFFFFF" w:themeFill="background1"/>
            <w:vAlign w:val="center"/>
          </w:tcPr>
          <w:p w:rsidR="003D7FD7" w:rsidRPr="00984969" w:rsidRDefault="003D7FD7" w:rsidP="008D1367">
            <w:pPr>
              <w:spacing w:line="340" w:lineRule="exact"/>
              <w:jc w:val="left"/>
              <w:rPr>
                <w:rFonts w:ascii="HG丸ｺﾞｼｯｸM-PRO" w:eastAsia="HG丸ｺﾞｼｯｸM-PRO" w:hAnsi="HG丸ｺﾞｼｯｸM-PRO"/>
                <w:sz w:val="20"/>
                <w:szCs w:val="20"/>
              </w:rPr>
            </w:pPr>
            <w:r w:rsidRPr="00F57051">
              <w:rPr>
                <w:rFonts w:ascii="HG丸ｺﾞｼｯｸM-PRO" w:eastAsia="HG丸ｺﾞｼｯｸM-PRO" w:hAnsi="HG丸ｺﾞｼｯｸM-PRO" w:hint="eastAsia"/>
                <w:color w:val="000000"/>
                <w:sz w:val="22"/>
              </w:rPr>
              <w:t>１）</w:t>
            </w:r>
            <w:r>
              <w:rPr>
                <w:rFonts w:ascii="HG丸ｺﾞｼｯｸM-PRO" w:eastAsia="HG丸ｺﾞｼｯｸM-PRO" w:hAnsi="HG丸ｺﾞｼｯｸM-PRO" w:hint="eastAsia"/>
                <w:sz w:val="22"/>
              </w:rPr>
              <w:t>法令遵守方針（諸規定等に明記）を明確にし、社内に周知していますか？</w:t>
            </w:r>
          </w:p>
        </w:tc>
        <w:tc>
          <w:tcPr>
            <w:tcW w:w="709" w:type="dxa"/>
            <w:shd w:val="clear" w:color="auto" w:fill="FFFFFF" w:themeFill="background1"/>
            <w:vAlign w:val="center"/>
          </w:tcPr>
          <w:p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rsidTr="008D1367">
        <w:trPr>
          <w:trHeight w:val="775"/>
        </w:trPr>
        <w:tc>
          <w:tcPr>
            <w:tcW w:w="9918" w:type="dxa"/>
            <w:shd w:val="clear" w:color="auto" w:fill="FFFFFF" w:themeFill="background1"/>
            <w:vAlign w:val="center"/>
          </w:tcPr>
          <w:p w:rsidR="003D7FD7" w:rsidRPr="00F57051" w:rsidRDefault="003D7FD7" w:rsidP="008D1367">
            <w:pPr>
              <w:spacing w:line="340" w:lineRule="exact"/>
              <w:ind w:left="220" w:hangingChars="100" w:hanging="220"/>
              <w:jc w:val="left"/>
              <w:rPr>
                <w:rFonts w:ascii="HG丸ｺﾞｼｯｸM-PRO" w:eastAsia="HG丸ｺﾞｼｯｸM-PRO" w:hAnsi="HG丸ｺﾞｼｯｸM-PRO"/>
                <w:sz w:val="22"/>
              </w:rPr>
            </w:pPr>
            <w:r w:rsidRPr="00F57051">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表示管理責任者と表示管理担当者を明確にし、社内に周知する等、表示に関する社内窓口の一元化が図られていますか？</w:t>
            </w:r>
          </w:p>
        </w:tc>
        <w:tc>
          <w:tcPr>
            <w:tcW w:w="709" w:type="dxa"/>
            <w:shd w:val="clear" w:color="auto" w:fill="FFFFFF" w:themeFill="background1"/>
            <w:vAlign w:val="center"/>
          </w:tcPr>
          <w:p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rsidTr="008D1367">
        <w:trPr>
          <w:trHeight w:val="775"/>
        </w:trPr>
        <w:tc>
          <w:tcPr>
            <w:tcW w:w="9918" w:type="dxa"/>
            <w:shd w:val="clear" w:color="auto" w:fill="FFFFFF" w:themeFill="background1"/>
            <w:vAlign w:val="center"/>
          </w:tcPr>
          <w:p w:rsidR="003D7FD7" w:rsidRPr="00F57051" w:rsidRDefault="003D7FD7" w:rsidP="008D1367">
            <w:pPr>
              <w:spacing w:line="34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３）規約の対象となる表示（新聞・チラシ・テレビ・ラジオ・インターネット等の広告やプライスボード、POP、DM等）の作成担当者が明確になっていますか？</w:t>
            </w:r>
          </w:p>
        </w:tc>
        <w:tc>
          <w:tcPr>
            <w:tcW w:w="709" w:type="dxa"/>
            <w:shd w:val="clear" w:color="auto" w:fill="FFFFFF" w:themeFill="background1"/>
            <w:vAlign w:val="center"/>
          </w:tcPr>
          <w:p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rsidTr="008D1367">
        <w:trPr>
          <w:trHeight w:val="536"/>
        </w:trPr>
        <w:tc>
          <w:tcPr>
            <w:tcW w:w="9918" w:type="dxa"/>
            <w:shd w:val="clear" w:color="auto" w:fill="FFFFFF" w:themeFill="background1"/>
            <w:vAlign w:val="center"/>
          </w:tcPr>
          <w:p w:rsidR="003D7FD7" w:rsidRPr="00F57051" w:rsidRDefault="003D7FD7" w:rsidP="008D1367">
            <w:pPr>
              <w:spacing w:line="34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４）表示の作成担当者は規約を理解していますか？</w:t>
            </w:r>
          </w:p>
        </w:tc>
        <w:tc>
          <w:tcPr>
            <w:tcW w:w="709" w:type="dxa"/>
            <w:shd w:val="clear" w:color="auto" w:fill="FFFFFF" w:themeFill="background1"/>
            <w:vAlign w:val="center"/>
          </w:tcPr>
          <w:p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rsidTr="008D1367">
        <w:trPr>
          <w:trHeight w:val="1128"/>
        </w:trPr>
        <w:tc>
          <w:tcPr>
            <w:tcW w:w="9918" w:type="dxa"/>
            <w:shd w:val="clear" w:color="auto" w:fill="FFFFFF" w:themeFill="background1"/>
            <w:vAlign w:val="center"/>
          </w:tcPr>
          <w:p w:rsidR="003D7FD7" w:rsidRDefault="003D7FD7" w:rsidP="008D1367">
            <w:pPr>
              <w:spacing w:line="34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５）作成担当者が制作物を作成する際、不明な点等は表示管理責任者、又は、表示管理担当者に確認していますか？（表示管理責任者、表示管理担当者でも判断が付かない場合は公取協に確認していますか？）</w:t>
            </w:r>
          </w:p>
        </w:tc>
        <w:tc>
          <w:tcPr>
            <w:tcW w:w="709" w:type="dxa"/>
            <w:shd w:val="clear" w:color="auto" w:fill="FFFFFF" w:themeFill="background1"/>
            <w:vAlign w:val="center"/>
          </w:tcPr>
          <w:p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rsidTr="008D1367">
        <w:trPr>
          <w:trHeight w:val="843"/>
        </w:trPr>
        <w:tc>
          <w:tcPr>
            <w:tcW w:w="9918" w:type="dxa"/>
            <w:shd w:val="clear" w:color="auto" w:fill="FFFFFF" w:themeFill="background1"/>
            <w:vAlign w:val="center"/>
          </w:tcPr>
          <w:p w:rsidR="003D7FD7" w:rsidRDefault="003D7FD7" w:rsidP="008D1367">
            <w:pPr>
              <w:spacing w:line="34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Pr="00F5705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表示管理責任者、又は、表示管理担当者、作成担当者が公取協や関係団体主催の研修会、外部の研修会等へ参加していますか？そこで得た情報が社内で共有されていますか？</w:t>
            </w:r>
          </w:p>
        </w:tc>
        <w:tc>
          <w:tcPr>
            <w:tcW w:w="709" w:type="dxa"/>
            <w:shd w:val="clear" w:color="auto" w:fill="FFFFFF" w:themeFill="background1"/>
            <w:vAlign w:val="center"/>
          </w:tcPr>
          <w:p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rsidTr="008D1367">
        <w:trPr>
          <w:trHeight w:val="775"/>
        </w:trPr>
        <w:tc>
          <w:tcPr>
            <w:tcW w:w="9918" w:type="dxa"/>
            <w:shd w:val="clear" w:color="auto" w:fill="FFFFFF" w:themeFill="background1"/>
            <w:vAlign w:val="center"/>
          </w:tcPr>
          <w:p w:rsidR="003D7FD7" w:rsidRPr="00F57051" w:rsidRDefault="003D7FD7" w:rsidP="008D1367">
            <w:pPr>
              <w:spacing w:line="34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７）表示管理責任者、又は、表示管理担当者が定期的に社内研修（集合研修や社内ミーティング等）を開催し、スタッフに対して規約等に対する意識付けを行っていますか？</w:t>
            </w:r>
          </w:p>
        </w:tc>
        <w:tc>
          <w:tcPr>
            <w:tcW w:w="709" w:type="dxa"/>
            <w:shd w:val="clear" w:color="auto" w:fill="FFFFFF" w:themeFill="background1"/>
            <w:vAlign w:val="center"/>
          </w:tcPr>
          <w:p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rsidTr="008D1367">
        <w:trPr>
          <w:trHeight w:val="843"/>
        </w:trPr>
        <w:tc>
          <w:tcPr>
            <w:tcW w:w="9918" w:type="dxa"/>
            <w:shd w:val="clear" w:color="auto" w:fill="FFFFFF" w:themeFill="background1"/>
            <w:vAlign w:val="center"/>
          </w:tcPr>
          <w:p w:rsidR="003D7FD7" w:rsidRDefault="003D7FD7" w:rsidP="008D1367">
            <w:pPr>
              <w:spacing w:line="34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８）イベントやキャンペーン等を広告で告知する際、実施する内容や告知した内容が社内で共有されていますか？</w:t>
            </w:r>
          </w:p>
        </w:tc>
        <w:tc>
          <w:tcPr>
            <w:tcW w:w="709" w:type="dxa"/>
            <w:shd w:val="clear" w:color="auto" w:fill="FFFFFF" w:themeFill="background1"/>
            <w:vAlign w:val="center"/>
          </w:tcPr>
          <w:p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rsidTr="008D1367">
        <w:trPr>
          <w:trHeight w:val="491"/>
        </w:trPr>
        <w:tc>
          <w:tcPr>
            <w:tcW w:w="9918" w:type="dxa"/>
            <w:shd w:val="clear" w:color="auto" w:fill="FFFFFF" w:themeFill="background1"/>
            <w:vAlign w:val="center"/>
          </w:tcPr>
          <w:p w:rsidR="003D7FD7" w:rsidRDefault="003D7FD7" w:rsidP="008D1367">
            <w:pPr>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９）広告代理店等に広告制作等を依頼している場合、先方の担当者は規約を理解していますか？</w:t>
            </w:r>
          </w:p>
        </w:tc>
        <w:tc>
          <w:tcPr>
            <w:tcW w:w="709" w:type="dxa"/>
            <w:shd w:val="clear" w:color="auto" w:fill="FFFFFF" w:themeFill="background1"/>
            <w:vAlign w:val="center"/>
          </w:tcPr>
          <w:p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rsidTr="008D1367">
        <w:trPr>
          <w:trHeight w:val="541"/>
        </w:trPr>
        <w:tc>
          <w:tcPr>
            <w:tcW w:w="9918" w:type="dxa"/>
            <w:shd w:val="clear" w:color="auto" w:fill="FFFFFF" w:themeFill="background1"/>
            <w:vAlign w:val="center"/>
          </w:tcPr>
          <w:p w:rsidR="003D7FD7" w:rsidRDefault="003D7FD7" w:rsidP="008D1367">
            <w:pPr>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10）不明な点は広告代理店からも公取協に確認するようになっていますか？</w:t>
            </w:r>
          </w:p>
        </w:tc>
        <w:tc>
          <w:tcPr>
            <w:tcW w:w="709" w:type="dxa"/>
            <w:shd w:val="clear" w:color="auto" w:fill="FFFFFF" w:themeFill="background1"/>
            <w:vAlign w:val="center"/>
          </w:tcPr>
          <w:p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rsidTr="008D1367">
        <w:trPr>
          <w:trHeight w:val="770"/>
        </w:trPr>
        <w:tc>
          <w:tcPr>
            <w:tcW w:w="9918" w:type="dxa"/>
            <w:shd w:val="clear" w:color="auto" w:fill="FFFFFF" w:themeFill="background1"/>
            <w:vAlign w:val="center"/>
          </w:tcPr>
          <w:p w:rsidR="003D7FD7" w:rsidRDefault="003D7FD7" w:rsidP="008D1367">
            <w:pPr>
              <w:spacing w:line="34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11）表示管理責任者、又は、表示管理担当者が広告や店舗の表示状況を定期的にチェックしていますか？</w:t>
            </w:r>
          </w:p>
        </w:tc>
        <w:tc>
          <w:tcPr>
            <w:tcW w:w="709" w:type="dxa"/>
            <w:shd w:val="clear" w:color="auto" w:fill="FFFFFF" w:themeFill="background1"/>
            <w:vAlign w:val="center"/>
          </w:tcPr>
          <w:p w:rsidR="003D7FD7" w:rsidRPr="00984969" w:rsidRDefault="003D7FD7" w:rsidP="008D1367">
            <w:pPr>
              <w:spacing w:line="340" w:lineRule="exact"/>
              <w:jc w:val="center"/>
              <w:rPr>
                <w:rFonts w:ascii="HG丸ｺﾞｼｯｸM-PRO" w:eastAsia="HG丸ｺﾞｼｯｸM-PRO" w:hAnsi="HG丸ｺﾞｼｯｸM-PRO"/>
                <w:sz w:val="20"/>
                <w:szCs w:val="20"/>
              </w:rPr>
            </w:pPr>
          </w:p>
        </w:tc>
      </w:tr>
      <w:tr w:rsidR="003D7FD7" w:rsidRPr="00984969" w:rsidTr="008D1367">
        <w:trPr>
          <w:trHeight w:val="587"/>
        </w:trPr>
        <w:tc>
          <w:tcPr>
            <w:tcW w:w="9918" w:type="dxa"/>
            <w:shd w:val="clear" w:color="auto" w:fill="FFFFFF" w:themeFill="background1"/>
            <w:vAlign w:val="center"/>
          </w:tcPr>
          <w:p w:rsidR="003D7FD7" w:rsidRDefault="003D7FD7" w:rsidP="007F51B6">
            <w:pPr>
              <w:spacing w:line="3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12）不当表示等が発生した場合の対応（指揮命令</w:t>
            </w:r>
            <w:r w:rsidR="007F51B6">
              <w:rPr>
                <w:rFonts w:ascii="HG丸ｺﾞｼｯｸM-PRO" w:eastAsia="HG丸ｺﾞｼｯｸM-PRO" w:hAnsi="HG丸ｺﾞｼｯｸM-PRO" w:hint="eastAsia"/>
                <w:sz w:val="22"/>
              </w:rPr>
              <w:t>、対応方法</w:t>
            </w:r>
            <w:r>
              <w:rPr>
                <w:rFonts w:ascii="HG丸ｺﾞｼｯｸM-PRO" w:eastAsia="HG丸ｺﾞｼｯｸM-PRO" w:hAnsi="HG丸ｺﾞｼｯｸM-PRO" w:hint="eastAsia"/>
                <w:sz w:val="22"/>
              </w:rPr>
              <w:t>等）が明確になっていますか</w:t>
            </w:r>
          </w:p>
        </w:tc>
        <w:tc>
          <w:tcPr>
            <w:tcW w:w="709" w:type="dxa"/>
            <w:shd w:val="clear" w:color="auto" w:fill="FFFFFF" w:themeFill="background1"/>
            <w:vAlign w:val="center"/>
          </w:tcPr>
          <w:p w:rsidR="003D7FD7" w:rsidRPr="00984969" w:rsidRDefault="003D7FD7" w:rsidP="008D1367">
            <w:pPr>
              <w:spacing w:line="340" w:lineRule="exact"/>
              <w:jc w:val="center"/>
              <w:rPr>
                <w:rFonts w:ascii="HG丸ｺﾞｼｯｸM-PRO" w:eastAsia="HG丸ｺﾞｼｯｸM-PRO" w:hAnsi="HG丸ｺﾞｼｯｸM-PRO"/>
                <w:sz w:val="20"/>
                <w:szCs w:val="20"/>
              </w:rPr>
            </w:pPr>
          </w:p>
        </w:tc>
      </w:tr>
    </w:tbl>
    <w:p w:rsidR="00805D8D" w:rsidRDefault="00805D8D" w:rsidP="00805D8D">
      <w:pPr>
        <w:spacing w:line="340" w:lineRule="exact"/>
        <w:rPr>
          <w:rFonts w:ascii="HG丸ｺﾞｼｯｸM-PRO" w:eastAsia="HG丸ｺﾞｼｯｸM-PRO" w:hAnsi="HG丸ｺﾞｼｯｸM-PRO"/>
          <w:b/>
          <w:szCs w:val="32"/>
          <w14:textOutline w14:w="9525" w14:cap="rnd" w14:cmpd="sng" w14:algn="ctr">
            <w14:solidFill>
              <w14:schemeClr w14:val="tx1"/>
            </w14:solidFill>
            <w14:prstDash w14:val="solid"/>
            <w14:bevel/>
          </w14:textOutline>
        </w:rPr>
      </w:pPr>
      <w:r>
        <w:rPr>
          <w:rFonts w:ascii="HG丸ｺﾞｼｯｸM-PRO" w:eastAsia="HG丸ｺﾞｼｯｸM-PRO" w:hAnsi="HG丸ｺﾞｼｯｸM-PRO" w:hint="eastAsia"/>
          <w:b/>
          <w:szCs w:val="32"/>
          <w14:textOutline w14:w="9525" w14:cap="rnd" w14:cmpd="sng" w14:algn="ctr">
            <w14:solidFill>
              <w14:schemeClr w14:val="tx1"/>
            </w14:solidFill>
            <w14:prstDash w14:val="solid"/>
            <w14:bevel/>
          </w14:textOutline>
        </w:rPr>
        <w:t>※新車、中古車いずれも問題のない場合に限り、チェックマークを入れてください。</w:t>
      </w:r>
    </w:p>
    <w:p w:rsidR="00CA3495" w:rsidRDefault="00CA3495" w:rsidP="00805D8D">
      <w:pPr>
        <w:spacing w:line="340" w:lineRule="exact"/>
        <w:rPr>
          <w:rFonts w:ascii="HG丸ｺﾞｼｯｸM-PRO" w:eastAsia="HG丸ｺﾞｼｯｸM-PRO" w:hAnsi="HG丸ｺﾞｼｯｸM-PRO"/>
          <w:b/>
          <w:szCs w:val="32"/>
          <w14:textOutline w14:w="9525" w14:cap="rnd" w14:cmpd="sng" w14:algn="ctr">
            <w14:solidFill>
              <w14:schemeClr w14:val="tx1"/>
            </w14:solidFill>
            <w14:prstDash w14:val="solid"/>
            <w14:bevel/>
          </w14:textOutline>
        </w:rPr>
      </w:pPr>
    </w:p>
    <w:p w:rsidR="00CA3495" w:rsidRPr="00CA3495" w:rsidRDefault="00CA3495" w:rsidP="00CA3495">
      <w:pPr>
        <w:rPr>
          <w:rFonts w:ascii="Segoe UI Symbol" w:eastAsia="HG丸ｺﾞｼｯｸM-PRO" w:hAnsi="Segoe UI Symbol" w:cs="Segoe UI Symbol"/>
          <w:b/>
          <w:sz w:val="22"/>
        </w:rPr>
      </w:pPr>
      <w:r w:rsidRPr="00CA3495">
        <w:rPr>
          <w:rFonts w:ascii="Segoe UI Symbol" w:eastAsia="HG丸ｺﾞｼｯｸM-PRO" w:hAnsi="Segoe UI Symbol" w:cs="Segoe UI Symbol" w:hint="eastAsia"/>
          <w:b/>
          <w:sz w:val="22"/>
        </w:rPr>
        <w:t>＜調査票の取り扱いについて＞</w:t>
      </w:r>
    </w:p>
    <w:p w:rsidR="00CA3495" w:rsidRPr="00CA3495" w:rsidRDefault="00CA3495" w:rsidP="00CA3495">
      <w:pPr>
        <w:rPr>
          <w:rFonts w:ascii="Segoe UI Symbol" w:eastAsia="HG丸ｺﾞｼｯｸM-PRO" w:hAnsi="Segoe UI Symbol" w:cs="Segoe UI Symbol"/>
          <w:b/>
          <w:sz w:val="22"/>
        </w:rPr>
      </w:pPr>
      <w:r w:rsidRPr="00CA3495">
        <w:rPr>
          <w:rFonts w:ascii="Segoe UI Symbol" w:eastAsia="HG丸ｺﾞｼｯｸM-PRO" w:hAnsi="Segoe UI Symbol" w:cs="Segoe UI Symbol" w:hint="eastAsia"/>
          <w:b/>
          <w:sz w:val="22"/>
        </w:rPr>
        <w:t>・チェックが終わりましたら、本調査票を所属団体までご送付ください</w:t>
      </w:r>
    </w:p>
    <w:p w:rsidR="003D7FD7" w:rsidRPr="00805D8D" w:rsidRDefault="003D7FD7" w:rsidP="003D7FD7">
      <w:pPr>
        <w:spacing w:line="340" w:lineRule="exact"/>
        <w:rPr>
          <w:rFonts w:ascii="HG丸ｺﾞｼｯｸM-PRO" w:eastAsia="HG丸ｺﾞｼｯｸM-PRO" w:hAnsi="HG丸ｺﾞｼｯｸM-PRO"/>
          <w:b/>
          <w:szCs w:val="32"/>
          <w14:textOutline w14:w="9525" w14:cap="rnd" w14:cmpd="sng" w14:algn="ctr">
            <w14:solidFill>
              <w14:schemeClr w14:val="tx1"/>
            </w14:solidFill>
            <w14:prstDash w14:val="solid"/>
            <w14:bevel/>
          </w14:textOutline>
        </w:rPr>
      </w:pPr>
    </w:p>
    <w:p w:rsidR="003D7FD7" w:rsidRPr="00B33F58" w:rsidRDefault="003D7FD7" w:rsidP="003D7FD7">
      <w:pPr>
        <w:spacing w:line="340" w:lineRule="exact"/>
        <w:rPr>
          <w:rFonts w:ascii="Segoe UI Symbol" w:eastAsia="HG丸ｺﾞｼｯｸM-PRO" w:hAnsi="Segoe UI Symbol" w:cs="Segoe UI Symbol"/>
          <w:b/>
          <w:sz w:val="22"/>
          <w:u w:val="wave"/>
        </w:rPr>
      </w:pPr>
      <w:r w:rsidRPr="00B33F58">
        <w:rPr>
          <w:rFonts w:ascii="HG丸ｺﾞｼｯｸM-PRO" w:eastAsia="HG丸ｺﾞｼｯｸM-PRO" w:hAnsi="HG丸ｺﾞｼｯｸM-PRO" w:hint="eastAsia"/>
          <w:b/>
          <w:sz w:val="22"/>
          <w:u w:val="wave"/>
        </w:rPr>
        <w:t>全てに</w:t>
      </w:r>
      <w:r w:rsidRPr="00B33F58">
        <w:rPr>
          <w:rFonts w:ascii="Segoe UI Symbol" w:eastAsia="HG丸ｺﾞｼｯｸM-PRO" w:hAnsi="Segoe UI Symbol" w:cs="Segoe UI Symbol" w:hint="eastAsia"/>
          <w:b/>
          <w:sz w:val="28"/>
          <w:szCs w:val="28"/>
          <w:u w:val="wave"/>
        </w:rPr>
        <w:t>☑</w:t>
      </w:r>
      <w:r w:rsidRPr="00B33F58">
        <w:rPr>
          <w:rFonts w:ascii="Segoe UI Symbol" w:eastAsia="HG丸ｺﾞｼｯｸM-PRO" w:hAnsi="Segoe UI Symbol" w:cs="Segoe UI Symbol" w:hint="eastAsia"/>
          <w:b/>
          <w:sz w:val="22"/>
          <w:u w:val="wave"/>
        </w:rPr>
        <w:t xml:space="preserve">が入りましたか？　</w:t>
      </w:r>
      <w:r>
        <w:rPr>
          <w:rFonts w:ascii="Segoe UI Symbol" w:eastAsia="HG丸ｺﾞｼｯｸM-PRO" w:hAnsi="Segoe UI Symbol" w:cs="Segoe UI Symbol" w:hint="eastAsia"/>
          <w:b/>
          <w:sz w:val="22"/>
          <w:u w:val="wave"/>
        </w:rPr>
        <w:t xml:space="preserve">　</w:t>
      </w:r>
      <w:r w:rsidRPr="00B33F58">
        <w:rPr>
          <w:rFonts w:ascii="Segoe UI Symbol" w:eastAsia="HG丸ｺﾞｼｯｸM-PRO" w:hAnsi="Segoe UI Symbol" w:cs="Segoe UI Symbol" w:hint="eastAsia"/>
          <w:b/>
          <w:sz w:val="28"/>
          <w:szCs w:val="28"/>
          <w:u w:val="wave"/>
        </w:rPr>
        <w:t>☑</w:t>
      </w:r>
      <w:r w:rsidRPr="00B33F58">
        <w:rPr>
          <w:rFonts w:ascii="Segoe UI Symbol" w:eastAsia="HG丸ｺﾞｼｯｸM-PRO" w:hAnsi="Segoe UI Symbol" w:cs="Segoe UI Symbol" w:hint="eastAsia"/>
          <w:b/>
          <w:sz w:val="22"/>
          <w:u w:val="wave"/>
        </w:rPr>
        <w:t>が入らなかった項目については、すぐに管理体制を整備しましょう！</w:t>
      </w:r>
    </w:p>
    <w:p w:rsidR="003D7FD7" w:rsidRDefault="003D7FD7" w:rsidP="003D7FD7">
      <w:pPr>
        <w:spacing w:line="340" w:lineRule="exact"/>
        <w:rPr>
          <w:rFonts w:ascii="Segoe UI Symbol" w:eastAsia="HG丸ｺﾞｼｯｸM-PRO" w:hAnsi="Segoe UI Symbol" w:cs="Segoe UI Symbol"/>
          <w:b/>
          <w:sz w:val="22"/>
        </w:rPr>
      </w:pPr>
    </w:p>
    <w:p w:rsidR="003D7FD7" w:rsidRDefault="00CA3495" w:rsidP="003D7FD7">
      <w:pPr>
        <w:spacing w:line="340" w:lineRule="exact"/>
      </w:pPr>
      <w:r>
        <w:rPr>
          <w:rFonts w:ascii="HG丸ｺﾞｼｯｸM-PRO" w:eastAsia="HG丸ｺﾞｼｯｸM-PRO" w:hAnsi="HG丸ｺﾞｼｯｸM-PRO" w:hint="eastAsia"/>
          <w:b/>
          <w:noProof/>
        </w:rPr>
        <mc:AlternateContent>
          <mc:Choice Requires="wps">
            <w:drawing>
              <wp:anchor distT="0" distB="0" distL="114300" distR="114300" simplePos="0" relativeHeight="251658240" behindDoc="0" locked="0" layoutInCell="1" allowOverlap="1" wp14:anchorId="2F37976E" wp14:editId="02B92A96">
                <wp:simplePos x="0" y="0"/>
                <wp:positionH relativeFrom="column">
                  <wp:posOffset>181610</wp:posOffset>
                </wp:positionH>
                <wp:positionV relativeFrom="paragraph">
                  <wp:posOffset>52705</wp:posOffset>
                </wp:positionV>
                <wp:extent cx="6181725" cy="125730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6181725" cy="125730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D7FD7" w:rsidRPr="00CA3495" w:rsidRDefault="003D7FD7" w:rsidP="00CA3495">
                            <w:pPr>
                              <w:jc w:val="left"/>
                              <w:rPr>
                                <w:rFonts w:ascii="HG丸ｺﾞｼｯｸM-PRO" w:eastAsia="HG丸ｺﾞｼｯｸM-PRO" w:hAnsi="HG丸ｺﾞｼｯｸM-PRO"/>
                                <w:color w:val="000000" w:themeColor="text1"/>
                              </w:rPr>
                            </w:pPr>
                            <w:r w:rsidRPr="00CA3495">
                              <w:rPr>
                                <w:rFonts w:ascii="HG丸ｺﾞｼｯｸM-PRO" w:eastAsia="HG丸ｺﾞｼｯｸM-PRO" w:hAnsi="HG丸ｺﾞｼｯｸM-PRO" w:hint="eastAsia"/>
                                <w:color w:val="000000" w:themeColor="text1"/>
                              </w:rPr>
                              <w:t>＜</w:t>
                            </w:r>
                            <w:r w:rsidR="00CA3495" w:rsidRPr="00CA3495">
                              <w:rPr>
                                <w:rFonts w:ascii="HG丸ｺﾞｼｯｸM-PRO" w:eastAsia="HG丸ｺﾞｼｯｸM-PRO" w:hAnsi="HG丸ｺﾞｼｯｸM-PRO"/>
                                <w:color w:val="000000" w:themeColor="text1"/>
                              </w:rPr>
                              <w:t>参考</w:t>
                            </w:r>
                            <w:r w:rsidRPr="00CA3495">
                              <w:rPr>
                                <w:rFonts w:ascii="HG丸ｺﾞｼｯｸM-PRO" w:eastAsia="HG丸ｺﾞｼｯｸM-PRO" w:hAnsi="HG丸ｺﾞｼｯｸM-PRO"/>
                                <w:color w:val="000000" w:themeColor="text1"/>
                              </w:rPr>
                              <w:t>＞</w:t>
                            </w:r>
                          </w:p>
                          <w:p w:rsidR="00CA3495" w:rsidRPr="00CA3495" w:rsidRDefault="00CA3495" w:rsidP="00CA3495">
                            <w:pPr>
                              <w:jc w:val="left"/>
                              <w:rPr>
                                <w:rFonts w:ascii="HG丸ｺﾞｼｯｸM-PRO" w:eastAsia="HG丸ｺﾞｼｯｸM-PRO" w:hAnsi="HG丸ｺﾞｼｯｸM-PRO"/>
                                <w:color w:val="000000" w:themeColor="text1"/>
                              </w:rPr>
                            </w:pPr>
                            <w:r w:rsidRPr="00CA3495">
                              <w:rPr>
                                <w:rFonts w:ascii="HG丸ｺﾞｼｯｸM-PRO" w:eastAsia="HG丸ｺﾞｼｯｸM-PRO" w:hAnsi="HG丸ｺﾞｼｯｸM-PRO" w:hint="eastAsia"/>
                                <w:color w:val="000000" w:themeColor="text1"/>
                              </w:rPr>
                              <w:t>自動車公正取引協議会では、会員各社における表示等管理体制整備のため、以下の資料を頒布していますので、ご活用下さい。</w:t>
                            </w:r>
                          </w:p>
                          <w:p w:rsidR="003D7FD7" w:rsidRPr="00CA3495" w:rsidRDefault="00CA3495" w:rsidP="00CA3495">
                            <w:pPr>
                              <w:jc w:val="left"/>
                              <w:rPr>
                                <w:rFonts w:ascii="HG丸ｺﾞｼｯｸM-PRO" w:eastAsia="HG丸ｺﾞｼｯｸM-PRO" w:hAnsi="HG丸ｺﾞｼｯｸM-PRO"/>
                                <w:color w:val="000000" w:themeColor="text1"/>
                              </w:rPr>
                            </w:pPr>
                            <w:r w:rsidRPr="00CA3495">
                              <w:rPr>
                                <w:rFonts w:ascii="HG丸ｺﾞｼｯｸM-PRO" w:eastAsia="HG丸ｺﾞｼｯｸM-PRO" w:hAnsi="HG丸ｺﾞｼｯｸM-PRO" w:hint="eastAsia"/>
                                <w:color w:val="000000" w:themeColor="text1"/>
                              </w:rPr>
                              <w:t>・</w:t>
                            </w:r>
                            <w:r w:rsidR="003D7FD7" w:rsidRPr="00CA3495">
                              <w:rPr>
                                <w:rFonts w:ascii="HG丸ｺﾞｼｯｸM-PRO" w:eastAsia="HG丸ｺﾞｼｯｸM-PRO" w:hAnsi="HG丸ｺﾞｼｯｸM-PRO" w:hint="eastAsia"/>
                                <w:color w:val="000000" w:themeColor="text1"/>
                              </w:rPr>
                              <w:t>自動車販売店に</w:t>
                            </w:r>
                            <w:r w:rsidR="003D7FD7" w:rsidRPr="00CA3495">
                              <w:rPr>
                                <w:rFonts w:ascii="HG丸ｺﾞｼｯｸM-PRO" w:eastAsia="HG丸ｺﾞｼｯｸM-PRO" w:hAnsi="HG丸ｺﾞｼｯｸM-PRO"/>
                                <w:color w:val="000000" w:themeColor="text1"/>
                              </w:rPr>
                              <w:t>おける表示等管理体制</w:t>
                            </w:r>
                            <w:r w:rsidR="003D7FD7" w:rsidRPr="00CA3495">
                              <w:rPr>
                                <w:rFonts w:ascii="HG丸ｺﾞｼｯｸM-PRO" w:eastAsia="HG丸ｺﾞｼｯｸM-PRO" w:hAnsi="HG丸ｺﾞｼｯｸM-PRO" w:hint="eastAsia"/>
                                <w:color w:val="000000" w:themeColor="text1"/>
                              </w:rPr>
                              <w:t>整備のための</w:t>
                            </w:r>
                            <w:r w:rsidR="003D7FD7" w:rsidRPr="00CA3495">
                              <w:rPr>
                                <w:rFonts w:ascii="HG丸ｺﾞｼｯｸM-PRO" w:eastAsia="HG丸ｺﾞｼｯｸM-PRO" w:hAnsi="HG丸ｺﾞｼｯｸM-PRO"/>
                                <w:color w:val="000000" w:themeColor="text1"/>
                              </w:rPr>
                              <w:t>手引き</w:t>
                            </w:r>
                            <w:r w:rsidR="003D7FD7" w:rsidRPr="00CA3495">
                              <w:rPr>
                                <w:rFonts w:ascii="HG丸ｺﾞｼｯｸM-PRO" w:eastAsia="HG丸ｺﾞｼｯｸM-PRO" w:hAnsi="HG丸ｺﾞｼｯｸM-PRO" w:hint="eastAsia"/>
                                <w:color w:val="000000" w:themeColor="text1"/>
                              </w:rPr>
                              <w:t>（</w:t>
                            </w:r>
                            <w:r w:rsidR="003D7FD7" w:rsidRPr="00CA3495">
                              <w:rPr>
                                <w:rFonts w:ascii="HG丸ｺﾞｼｯｸM-PRO" w:eastAsia="HG丸ｺﾞｼｯｸM-PRO" w:hAnsi="HG丸ｺﾞｼｯｸM-PRO"/>
                                <w:color w:val="000000" w:themeColor="text1"/>
                              </w:rPr>
                              <w:t>平成２８年１</w:t>
                            </w:r>
                            <w:r w:rsidR="003D7FD7" w:rsidRPr="00CA3495">
                              <w:rPr>
                                <w:rFonts w:ascii="HG丸ｺﾞｼｯｸM-PRO" w:eastAsia="HG丸ｺﾞｼｯｸM-PRO" w:hAnsi="HG丸ｺﾞｼｯｸM-PRO" w:hint="eastAsia"/>
                                <w:color w:val="000000" w:themeColor="text1"/>
                              </w:rPr>
                              <w:t>月</w:t>
                            </w:r>
                            <w:r w:rsidR="003D7FD7" w:rsidRPr="00CA3495">
                              <w:rPr>
                                <w:rFonts w:ascii="HG丸ｺﾞｼｯｸM-PRO" w:eastAsia="HG丸ｺﾞｼｯｸM-PRO" w:hAnsi="HG丸ｺﾞｼｯｸM-PRO"/>
                                <w:color w:val="000000" w:themeColor="text1"/>
                              </w:rPr>
                              <w:t>作成）</w:t>
                            </w:r>
                            <w:r w:rsidR="003D7FD7" w:rsidRPr="00CA3495">
                              <w:rPr>
                                <w:rFonts w:ascii="HG丸ｺﾞｼｯｸM-PRO" w:eastAsia="HG丸ｺﾞｼｯｸM-PRO" w:hAnsi="HG丸ｺﾞｼｯｸM-PRO" w:hint="eastAsia"/>
                                <w:color w:val="000000" w:themeColor="text1"/>
                              </w:rPr>
                              <w:t>＠５０円</w:t>
                            </w:r>
                          </w:p>
                          <w:p w:rsidR="003D7FD7" w:rsidRPr="00CA3495" w:rsidRDefault="00CA3495" w:rsidP="00CA3495">
                            <w:pPr>
                              <w:jc w:val="left"/>
                              <w:rPr>
                                <w:rFonts w:ascii="HG丸ｺﾞｼｯｸM-PRO" w:eastAsia="HG丸ｺﾞｼｯｸM-PRO" w:hAnsi="HG丸ｺﾞｼｯｸM-PRO"/>
                                <w:color w:val="000000" w:themeColor="text1"/>
                              </w:rPr>
                            </w:pPr>
                            <w:r w:rsidRPr="00CA3495">
                              <w:rPr>
                                <w:rFonts w:ascii="HG丸ｺﾞｼｯｸM-PRO" w:eastAsia="HG丸ｺﾞｼｯｸM-PRO" w:hAnsi="HG丸ｺﾞｼｯｸM-PRO" w:hint="eastAsia"/>
                                <w:color w:val="000000" w:themeColor="text1"/>
                              </w:rPr>
                              <w:t>・</w:t>
                            </w:r>
                            <w:r w:rsidR="003D7FD7" w:rsidRPr="00CA3495">
                              <w:rPr>
                                <w:rFonts w:ascii="HG丸ｺﾞｼｯｸM-PRO" w:eastAsia="HG丸ｺﾞｼｯｸM-PRO" w:hAnsi="HG丸ｺﾞｼｯｸM-PRO" w:hint="eastAsia"/>
                                <w:color w:val="000000" w:themeColor="text1"/>
                              </w:rPr>
                              <w:t>自動車販売店に</w:t>
                            </w:r>
                            <w:r w:rsidR="003D7FD7" w:rsidRPr="00CA3495">
                              <w:rPr>
                                <w:rFonts w:ascii="HG丸ｺﾞｼｯｸM-PRO" w:eastAsia="HG丸ｺﾞｼｯｸM-PRO" w:hAnsi="HG丸ｺﾞｼｯｸM-PRO"/>
                                <w:color w:val="000000" w:themeColor="text1"/>
                              </w:rPr>
                              <w:t>おける適正表示ハンドブック</w:t>
                            </w:r>
                            <w:r w:rsidR="003D7FD7" w:rsidRPr="00CA3495">
                              <w:rPr>
                                <w:rFonts w:ascii="HG丸ｺﾞｼｯｸM-PRO" w:eastAsia="HG丸ｺﾞｼｯｸM-PRO" w:hAnsi="HG丸ｺﾞｼｯｸM-PRO" w:hint="eastAsia"/>
                                <w:color w:val="000000" w:themeColor="text1"/>
                              </w:rPr>
                              <w:t>（</w:t>
                            </w:r>
                            <w:r w:rsidR="003D7FD7" w:rsidRPr="00CA3495">
                              <w:rPr>
                                <w:rFonts w:ascii="HG丸ｺﾞｼｯｸM-PRO" w:eastAsia="HG丸ｺﾞｼｯｸM-PRO" w:hAnsi="HG丸ｺﾞｼｯｸM-PRO"/>
                                <w:color w:val="000000" w:themeColor="text1"/>
                              </w:rPr>
                              <w:t>平成２８年１</w:t>
                            </w:r>
                            <w:r w:rsidR="003D7FD7" w:rsidRPr="00CA3495">
                              <w:rPr>
                                <w:rFonts w:ascii="HG丸ｺﾞｼｯｸM-PRO" w:eastAsia="HG丸ｺﾞｼｯｸM-PRO" w:hAnsi="HG丸ｺﾞｼｯｸM-PRO" w:hint="eastAsia"/>
                                <w:color w:val="000000" w:themeColor="text1"/>
                              </w:rPr>
                              <w:t>月</w:t>
                            </w:r>
                            <w:r w:rsidR="003D7FD7" w:rsidRPr="00CA3495">
                              <w:rPr>
                                <w:rFonts w:ascii="HG丸ｺﾞｼｯｸM-PRO" w:eastAsia="HG丸ｺﾞｼｯｸM-PRO" w:hAnsi="HG丸ｺﾞｼｯｸM-PRO"/>
                                <w:color w:val="000000" w:themeColor="text1"/>
                              </w:rPr>
                              <w:t>作成）</w:t>
                            </w:r>
                            <w:r w:rsidR="003D7FD7" w:rsidRPr="00CA3495">
                              <w:rPr>
                                <w:rFonts w:ascii="HG丸ｺﾞｼｯｸM-PRO" w:eastAsia="HG丸ｺﾞｼｯｸM-PRO" w:hAnsi="HG丸ｺﾞｼｯｸM-PRO" w:hint="eastAsia"/>
                                <w:color w:val="000000" w:themeColor="text1"/>
                              </w:rPr>
                              <w:t xml:space="preserve">　＠１００円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7976E" id="正方形/長方形 20" o:spid="_x0000_s1027" style="position:absolute;left:0;text-align:left;margin-left:14.3pt;margin-top:4.15pt;width:486.7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" filled="f" strokecolor="black [3213]" strokeweight="1pt">
                <v:stroke dashstyle="dash"/>
                <v:textbox>
                  <w:txbxContent>
                    <w:p w:rsidR="003D7FD7" w:rsidRPr="00CA3495" w:rsidRDefault="003D7FD7" w:rsidP="00CA3495">
                      <w:pPr>
                        <w:jc w:val="left"/>
                        <w:rPr>
                          <w:rFonts w:ascii="HG丸ｺﾞｼｯｸM-PRO" w:eastAsia="HG丸ｺﾞｼｯｸM-PRO" w:hAnsi="HG丸ｺﾞｼｯｸM-PRO"/>
                          <w:color w:val="000000" w:themeColor="text1"/>
                        </w:rPr>
                      </w:pPr>
                      <w:r w:rsidRPr="00CA3495">
                        <w:rPr>
                          <w:rFonts w:ascii="HG丸ｺﾞｼｯｸM-PRO" w:eastAsia="HG丸ｺﾞｼｯｸM-PRO" w:hAnsi="HG丸ｺﾞｼｯｸM-PRO" w:hint="eastAsia"/>
                          <w:color w:val="000000" w:themeColor="text1"/>
                        </w:rPr>
                        <w:t>＜</w:t>
                      </w:r>
                      <w:r w:rsidR="00CA3495" w:rsidRPr="00CA3495">
                        <w:rPr>
                          <w:rFonts w:ascii="HG丸ｺﾞｼｯｸM-PRO" w:eastAsia="HG丸ｺﾞｼｯｸM-PRO" w:hAnsi="HG丸ｺﾞｼｯｸM-PRO"/>
                          <w:color w:val="000000" w:themeColor="text1"/>
                        </w:rPr>
                        <w:t>参考</w:t>
                      </w:r>
                      <w:r w:rsidRPr="00CA3495">
                        <w:rPr>
                          <w:rFonts w:ascii="HG丸ｺﾞｼｯｸM-PRO" w:eastAsia="HG丸ｺﾞｼｯｸM-PRO" w:hAnsi="HG丸ｺﾞｼｯｸM-PRO"/>
                          <w:color w:val="000000" w:themeColor="text1"/>
                        </w:rPr>
                        <w:t>＞</w:t>
                      </w:r>
                    </w:p>
                    <w:p w:rsidR="00CA3495" w:rsidRPr="00CA3495" w:rsidRDefault="00CA3495" w:rsidP="00CA3495">
                      <w:pPr>
                        <w:jc w:val="left"/>
                        <w:rPr>
                          <w:rFonts w:ascii="HG丸ｺﾞｼｯｸM-PRO" w:eastAsia="HG丸ｺﾞｼｯｸM-PRO" w:hAnsi="HG丸ｺﾞｼｯｸM-PRO"/>
                          <w:color w:val="000000" w:themeColor="text1"/>
                        </w:rPr>
                      </w:pPr>
                      <w:r w:rsidRPr="00CA3495">
                        <w:rPr>
                          <w:rFonts w:ascii="HG丸ｺﾞｼｯｸM-PRO" w:eastAsia="HG丸ｺﾞｼｯｸM-PRO" w:hAnsi="HG丸ｺﾞｼｯｸM-PRO" w:hint="eastAsia"/>
                          <w:color w:val="000000" w:themeColor="text1"/>
                        </w:rPr>
                        <w:t>自動車公正取引協議会では、会員各社における表示等管理体制整備のため、以下の資料を頒布していますので、ご活用下さい。</w:t>
                      </w:r>
                    </w:p>
                    <w:p w:rsidR="003D7FD7" w:rsidRPr="00CA3495" w:rsidRDefault="00CA3495" w:rsidP="00CA3495">
                      <w:pPr>
                        <w:jc w:val="left"/>
                        <w:rPr>
                          <w:rFonts w:ascii="HG丸ｺﾞｼｯｸM-PRO" w:eastAsia="HG丸ｺﾞｼｯｸM-PRO" w:hAnsi="HG丸ｺﾞｼｯｸM-PRO"/>
                          <w:color w:val="000000" w:themeColor="text1"/>
                        </w:rPr>
                      </w:pPr>
                      <w:r w:rsidRPr="00CA3495">
                        <w:rPr>
                          <w:rFonts w:ascii="HG丸ｺﾞｼｯｸM-PRO" w:eastAsia="HG丸ｺﾞｼｯｸM-PRO" w:hAnsi="HG丸ｺﾞｼｯｸM-PRO" w:hint="eastAsia"/>
                          <w:color w:val="000000" w:themeColor="text1"/>
                        </w:rPr>
                        <w:t>・</w:t>
                      </w:r>
                      <w:r w:rsidR="003D7FD7" w:rsidRPr="00CA3495">
                        <w:rPr>
                          <w:rFonts w:ascii="HG丸ｺﾞｼｯｸM-PRO" w:eastAsia="HG丸ｺﾞｼｯｸM-PRO" w:hAnsi="HG丸ｺﾞｼｯｸM-PRO" w:hint="eastAsia"/>
                          <w:color w:val="000000" w:themeColor="text1"/>
                        </w:rPr>
                        <w:t>自動車販売店に</w:t>
                      </w:r>
                      <w:r w:rsidR="003D7FD7" w:rsidRPr="00CA3495">
                        <w:rPr>
                          <w:rFonts w:ascii="HG丸ｺﾞｼｯｸM-PRO" w:eastAsia="HG丸ｺﾞｼｯｸM-PRO" w:hAnsi="HG丸ｺﾞｼｯｸM-PRO"/>
                          <w:color w:val="000000" w:themeColor="text1"/>
                        </w:rPr>
                        <w:t>おける表示等管理体制</w:t>
                      </w:r>
                      <w:r w:rsidR="003D7FD7" w:rsidRPr="00CA3495">
                        <w:rPr>
                          <w:rFonts w:ascii="HG丸ｺﾞｼｯｸM-PRO" w:eastAsia="HG丸ｺﾞｼｯｸM-PRO" w:hAnsi="HG丸ｺﾞｼｯｸM-PRO" w:hint="eastAsia"/>
                          <w:color w:val="000000" w:themeColor="text1"/>
                        </w:rPr>
                        <w:t>整備のための</w:t>
                      </w:r>
                      <w:r w:rsidR="003D7FD7" w:rsidRPr="00CA3495">
                        <w:rPr>
                          <w:rFonts w:ascii="HG丸ｺﾞｼｯｸM-PRO" w:eastAsia="HG丸ｺﾞｼｯｸM-PRO" w:hAnsi="HG丸ｺﾞｼｯｸM-PRO"/>
                          <w:color w:val="000000" w:themeColor="text1"/>
                        </w:rPr>
                        <w:t>手引き</w:t>
                      </w:r>
                      <w:r w:rsidR="003D7FD7" w:rsidRPr="00CA3495">
                        <w:rPr>
                          <w:rFonts w:ascii="HG丸ｺﾞｼｯｸM-PRO" w:eastAsia="HG丸ｺﾞｼｯｸM-PRO" w:hAnsi="HG丸ｺﾞｼｯｸM-PRO" w:hint="eastAsia"/>
                          <w:color w:val="000000" w:themeColor="text1"/>
                        </w:rPr>
                        <w:t>（</w:t>
                      </w:r>
                      <w:r w:rsidR="003D7FD7" w:rsidRPr="00CA3495">
                        <w:rPr>
                          <w:rFonts w:ascii="HG丸ｺﾞｼｯｸM-PRO" w:eastAsia="HG丸ｺﾞｼｯｸM-PRO" w:hAnsi="HG丸ｺﾞｼｯｸM-PRO"/>
                          <w:color w:val="000000" w:themeColor="text1"/>
                        </w:rPr>
                        <w:t>平成２８年１</w:t>
                      </w:r>
                      <w:r w:rsidR="003D7FD7" w:rsidRPr="00CA3495">
                        <w:rPr>
                          <w:rFonts w:ascii="HG丸ｺﾞｼｯｸM-PRO" w:eastAsia="HG丸ｺﾞｼｯｸM-PRO" w:hAnsi="HG丸ｺﾞｼｯｸM-PRO" w:hint="eastAsia"/>
                          <w:color w:val="000000" w:themeColor="text1"/>
                        </w:rPr>
                        <w:t>月</w:t>
                      </w:r>
                      <w:r w:rsidR="003D7FD7" w:rsidRPr="00CA3495">
                        <w:rPr>
                          <w:rFonts w:ascii="HG丸ｺﾞｼｯｸM-PRO" w:eastAsia="HG丸ｺﾞｼｯｸM-PRO" w:hAnsi="HG丸ｺﾞｼｯｸM-PRO"/>
                          <w:color w:val="000000" w:themeColor="text1"/>
                        </w:rPr>
                        <w:t>作成）</w:t>
                      </w:r>
                      <w:r w:rsidR="003D7FD7" w:rsidRPr="00CA3495">
                        <w:rPr>
                          <w:rFonts w:ascii="HG丸ｺﾞｼｯｸM-PRO" w:eastAsia="HG丸ｺﾞｼｯｸM-PRO" w:hAnsi="HG丸ｺﾞｼｯｸM-PRO" w:hint="eastAsia"/>
                          <w:color w:val="000000" w:themeColor="text1"/>
                        </w:rPr>
                        <w:t>＠５０円</w:t>
                      </w:r>
                    </w:p>
                    <w:p w:rsidR="003D7FD7" w:rsidRPr="00CA3495" w:rsidRDefault="00CA3495" w:rsidP="00CA3495">
                      <w:pPr>
                        <w:jc w:val="left"/>
                        <w:rPr>
                          <w:rFonts w:ascii="HG丸ｺﾞｼｯｸM-PRO" w:eastAsia="HG丸ｺﾞｼｯｸM-PRO" w:hAnsi="HG丸ｺﾞｼｯｸM-PRO"/>
                          <w:color w:val="000000" w:themeColor="text1"/>
                        </w:rPr>
                      </w:pPr>
                      <w:r w:rsidRPr="00CA3495">
                        <w:rPr>
                          <w:rFonts w:ascii="HG丸ｺﾞｼｯｸM-PRO" w:eastAsia="HG丸ｺﾞｼｯｸM-PRO" w:hAnsi="HG丸ｺﾞｼｯｸM-PRO" w:hint="eastAsia"/>
                          <w:color w:val="000000" w:themeColor="text1"/>
                        </w:rPr>
                        <w:t>・</w:t>
                      </w:r>
                      <w:r w:rsidR="003D7FD7" w:rsidRPr="00CA3495">
                        <w:rPr>
                          <w:rFonts w:ascii="HG丸ｺﾞｼｯｸM-PRO" w:eastAsia="HG丸ｺﾞｼｯｸM-PRO" w:hAnsi="HG丸ｺﾞｼｯｸM-PRO" w:hint="eastAsia"/>
                          <w:color w:val="000000" w:themeColor="text1"/>
                        </w:rPr>
                        <w:t>自動車販売店に</w:t>
                      </w:r>
                      <w:r w:rsidR="003D7FD7" w:rsidRPr="00CA3495">
                        <w:rPr>
                          <w:rFonts w:ascii="HG丸ｺﾞｼｯｸM-PRO" w:eastAsia="HG丸ｺﾞｼｯｸM-PRO" w:hAnsi="HG丸ｺﾞｼｯｸM-PRO"/>
                          <w:color w:val="000000" w:themeColor="text1"/>
                        </w:rPr>
                        <w:t>おける適正表示ハンドブック</w:t>
                      </w:r>
                      <w:r w:rsidR="003D7FD7" w:rsidRPr="00CA3495">
                        <w:rPr>
                          <w:rFonts w:ascii="HG丸ｺﾞｼｯｸM-PRO" w:eastAsia="HG丸ｺﾞｼｯｸM-PRO" w:hAnsi="HG丸ｺﾞｼｯｸM-PRO" w:hint="eastAsia"/>
                          <w:color w:val="000000" w:themeColor="text1"/>
                        </w:rPr>
                        <w:t>（</w:t>
                      </w:r>
                      <w:r w:rsidR="003D7FD7" w:rsidRPr="00CA3495">
                        <w:rPr>
                          <w:rFonts w:ascii="HG丸ｺﾞｼｯｸM-PRO" w:eastAsia="HG丸ｺﾞｼｯｸM-PRO" w:hAnsi="HG丸ｺﾞｼｯｸM-PRO"/>
                          <w:color w:val="000000" w:themeColor="text1"/>
                        </w:rPr>
                        <w:t>平成２８年１</w:t>
                      </w:r>
                      <w:r w:rsidR="003D7FD7" w:rsidRPr="00CA3495">
                        <w:rPr>
                          <w:rFonts w:ascii="HG丸ｺﾞｼｯｸM-PRO" w:eastAsia="HG丸ｺﾞｼｯｸM-PRO" w:hAnsi="HG丸ｺﾞｼｯｸM-PRO" w:hint="eastAsia"/>
                          <w:color w:val="000000" w:themeColor="text1"/>
                        </w:rPr>
                        <w:t>月</w:t>
                      </w:r>
                      <w:r w:rsidR="003D7FD7" w:rsidRPr="00CA3495">
                        <w:rPr>
                          <w:rFonts w:ascii="HG丸ｺﾞｼｯｸM-PRO" w:eastAsia="HG丸ｺﾞｼｯｸM-PRO" w:hAnsi="HG丸ｺﾞｼｯｸM-PRO"/>
                          <w:color w:val="000000" w:themeColor="text1"/>
                        </w:rPr>
                        <w:t>作成）</w:t>
                      </w:r>
                      <w:r w:rsidR="003D7FD7" w:rsidRPr="00CA3495">
                        <w:rPr>
                          <w:rFonts w:ascii="HG丸ｺﾞｼｯｸM-PRO" w:eastAsia="HG丸ｺﾞｼｯｸM-PRO" w:hAnsi="HG丸ｺﾞｼｯｸM-PRO" w:hint="eastAsia"/>
                          <w:color w:val="000000" w:themeColor="text1"/>
                        </w:rPr>
                        <w:t xml:space="preserve">　＠１００円</w:t>
                      </w:r>
                    </w:p>
                  </w:txbxContent>
                </v:textbox>
              </v:rect>
            </w:pict>
          </mc:Fallback>
        </mc:AlternateContent>
      </w:r>
    </w:p>
    <w:p w:rsidR="003D7FD7" w:rsidRDefault="003D7FD7" w:rsidP="003D7FD7">
      <w:pPr>
        <w:spacing w:line="340" w:lineRule="exact"/>
      </w:pPr>
    </w:p>
    <w:p w:rsidR="003D7FD7" w:rsidRDefault="003D7FD7" w:rsidP="003D7FD7">
      <w:pPr>
        <w:spacing w:line="340" w:lineRule="exact"/>
      </w:pPr>
    </w:p>
    <w:p w:rsidR="003D7FD7" w:rsidRDefault="003D7FD7" w:rsidP="003D7FD7">
      <w:pPr>
        <w:spacing w:line="340" w:lineRule="exact"/>
      </w:pPr>
    </w:p>
    <w:p w:rsidR="003D7FD7" w:rsidRDefault="003D7FD7" w:rsidP="003D7FD7">
      <w:pPr>
        <w:spacing w:line="340" w:lineRule="exact"/>
        <w:rPr>
          <w:rFonts w:ascii="Segoe UI Symbol" w:eastAsia="HG丸ｺﾞｼｯｸM-PRO" w:hAnsi="Segoe UI Symbol" w:cs="Segoe UI Symbol"/>
          <w:b/>
          <w:sz w:val="22"/>
        </w:rPr>
      </w:pPr>
    </w:p>
    <w:sectPr w:rsidR="003D7FD7" w:rsidSect="007B2443">
      <w:pgSz w:w="11906" w:h="16838"/>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027" w:rsidRDefault="008E3027" w:rsidP="00900823">
      <w:r>
        <w:separator/>
      </w:r>
    </w:p>
  </w:endnote>
  <w:endnote w:type="continuationSeparator" w:id="0">
    <w:p w:rsidR="008E3027" w:rsidRDefault="008E3027" w:rsidP="0090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027" w:rsidRDefault="008E3027" w:rsidP="00900823">
      <w:r>
        <w:separator/>
      </w:r>
    </w:p>
  </w:footnote>
  <w:footnote w:type="continuationSeparator" w:id="0">
    <w:p w:rsidR="008E3027" w:rsidRDefault="008E3027" w:rsidP="00900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BF"/>
    <w:rsid w:val="000319E3"/>
    <w:rsid w:val="00043E53"/>
    <w:rsid w:val="00047FEB"/>
    <w:rsid w:val="000635AC"/>
    <w:rsid w:val="00063930"/>
    <w:rsid w:val="00063E74"/>
    <w:rsid w:val="00064A46"/>
    <w:rsid w:val="000736ED"/>
    <w:rsid w:val="000761F8"/>
    <w:rsid w:val="000A22C5"/>
    <w:rsid w:val="00160FB2"/>
    <w:rsid w:val="001B4958"/>
    <w:rsid w:val="001E5D23"/>
    <w:rsid w:val="001F7D4C"/>
    <w:rsid w:val="00203E1E"/>
    <w:rsid w:val="0027268A"/>
    <w:rsid w:val="002B073B"/>
    <w:rsid w:val="002B5739"/>
    <w:rsid w:val="003118EA"/>
    <w:rsid w:val="003D7FD7"/>
    <w:rsid w:val="004204D8"/>
    <w:rsid w:val="004651AE"/>
    <w:rsid w:val="004811B1"/>
    <w:rsid w:val="004D7B74"/>
    <w:rsid w:val="004E41C5"/>
    <w:rsid w:val="00510F5C"/>
    <w:rsid w:val="005574E0"/>
    <w:rsid w:val="005A61BD"/>
    <w:rsid w:val="005F5E6C"/>
    <w:rsid w:val="005F7249"/>
    <w:rsid w:val="00624E89"/>
    <w:rsid w:val="006446B1"/>
    <w:rsid w:val="00666A5F"/>
    <w:rsid w:val="00682CF1"/>
    <w:rsid w:val="00685819"/>
    <w:rsid w:val="006E2CF2"/>
    <w:rsid w:val="006F1253"/>
    <w:rsid w:val="007B2443"/>
    <w:rsid w:val="007C08A8"/>
    <w:rsid w:val="007F51B6"/>
    <w:rsid w:val="00805D8D"/>
    <w:rsid w:val="00811ED2"/>
    <w:rsid w:val="00870A73"/>
    <w:rsid w:val="00873610"/>
    <w:rsid w:val="008749C1"/>
    <w:rsid w:val="008A1E1C"/>
    <w:rsid w:val="008A2C2F"/>
    <w:rsid w:val="008C2E3F"/>
    <w:rsid w:val="008E3027"/>
    <w:rsid w:val="008F5DE5"/>
    <w:rsid w:val="00900823"/>
    <w:rsid w:val="00902FD4"/>
    <w:rsid w:val="00906515"/>
    <w:rsid w:val="00917201"/>
    <w:rsid w:val="00956B0F"/>
    <w:rsid w:val="00956E8B"/>
    <w:rsid w:val="00965A0C"/>
    <w:rsid w:val="00994386"/>
    <w:rsid w:val="009A5FCD"/>
    <w:rsid w:val="009F2E5D"/>
    <w:rsid w:val="009F4EBC"/>
    <w:rsid w:val="00A75552"/>
    <w:rsid w:val="00AA1725"/>
    <w:rsid w:val="00AF7ADD"/>
    <w:rsid w:val="00B23004"/>
    <w:rsid w:val="00B31DBF"/>
    <w:rsid w:val="00B45ADA"/>
    <w:rsid w:val="00BA777D"/>
    <w:rsid w:val="00BC0DCF"/>
    <w:rsid w:val="00C11C3E"/>
    <w:rsid w:val="00C170DD"/>
    <w:rsid w:val="00C62D44"/>
    <w:rsid w:val="00C672CE"/>
    <w:rsid w:val="00CA3495"/>
    <w:rsid w:val="00CC2037"/>
    <w:rsid w:val="00CE43D3"/>
    <w:rsid w:val="00DC07D1"/>
    <w:rsid w:val="00DC36AF"/>
    <w:rsid w:val="00DE1102"/>
    <w:rsid w:val="00E52ADE"/>
    <w:rsid w:val="00E53222"/>
    <w:rsid w:val="00E8163D"/>
    <w:rsid w:val="00EF5CD8"/>
    <w:rsid w:val="00F20329"/>
    <w:rsid w:val="00F30786"/>
    <w:rsid w:val="00F73E6F"/>
    <w:rsid w:val="00F94191"/>
    <w:rsid w:val="00FA0BBD"/>
    <w:rsid w:val="00FB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18FBAF7-5BC1-43B7-A55B-24F14160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7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073B"/>
    <w:rPr>
      <w:rFonts w:asciiTheme="majorHAnsi" w:eastAsiaTheme="majorEastAsia" w:hAnsiTheme="majorHAnsi" w:cstheme="majorBidi"/>
      <w:sz w:val="18"/>
      <w:szCs w:val="18"/>
    </w:rPr>
  </w:style>
  <w:style w:type="paragraph" w:styleId="a5">
    <w:name w:val="header"/>
    <w:basedOn w:val="a"/>
    <w:link w:val="a6"/>
    <w:uiPriority w:val="99"/>
    <w:unhideWhenUsed/>
    <w:rsid w:val="00900823"/>
    <w:pPr>
      <w:tabs>
        <w:tab w:val="center" w:pos="4252"/>
        <w:tab w:val="right" w:pos="8504"/>
      </w:tabs>
      <w:snapToGrid w:val="0"/>
    </w:pPr>
  </w:style>
  <w:style w:type="character" w:customStyle="1" w:styleId="a6">
    <w:name w:val="ヘッダー (文字)"/>
    <w:basedOn w:val="a0"/>
    <w:link w:val="a5"/>
    <w:uiPriority w:val="99"/>
    <w:rsid w:val="00900823"/>
  </w:style>
  <w:style w:type="paragraph" w:styleId="a7">
    <w:name w:val="footer"/>
    <w:basedOn w:val="a"/>
    <w:link w:val="a8"/>
    <w:uiPriority w:val="99"/>
    <w:unhideWhenUsed/>
    <w:rsid w:val="00900823"/>
    <w:pPr>
      <w:tabs>
        <w:tab w:val="center" w:pos="4252"/>
        <w:tab w:val="right" w:pos="8504"/>
      </w:tabs>
      <w:snapToGrid w:val="0"/>
    </w:pPr>
  </w:style>
  <w:style w:type="character" w:customStyle="1" w:styleId="a8">
    <w:name w:val="フッター (文字)"/>
    <w:basedOn w:val="a0"/>
    <w:link w:val="a7"/>
    <w:uiPriority w:val="99"/>
    <w:rsid w:val="00900823"/>
  </w:style>
  <w:style w:type="table" w:styleId="a9">
    <w:name w:val="Table Grid"/>
    <w:basedOn w:val="a1"/>
    <w:uiPriority w:val="59"/>
    <w:rsid w:val="003D7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asami</dc:creator>
  <cp:lastModifiedBy>三堀豪気</cp:lastModifiedBy>
  <cp:revision>11</cp:revision>
  <cp:lastPrinted>2017-05-23T02:25:00Z</cp:lastPrinted>
  <dcterms:created xsi:type="dcterms:W3CDTF">2017-02-01T05:44:00Z</dcterms:created>
  <dcterms:modified xsi:type="dcterms:W3CDTF">2017-06-02T05:02:00Z</dcterms:modified>
</cp:coreProperties>
</file>