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568B" w14:textId="254BFEFA" w:rsidR="0043484C" w:rsidRPr="00D86627" w:rsidRDefault="0043484C" w:rsidP="0043484C">
      <w:pPr>
        <w:jc w:val="center"/>
        <w:rPr>
          <w:b/>
          <w:sz w:val="32"/>
        </w:rPr>
      </w:pPr>
      <w:r w:rsidRPr="00D86627">
        <w:rPr>
          <w:rFonts w:hint="eastAsia"/>
          <w:b/>
          <w:sz w:val="32"/>
        </w:rPr>
        <w:t>＜</w:t>
      </w:r>
      <w:r>
        <w:rPr>
          <w:rFonts w:hint="eastAsia"/>
          <w:b/>
          <w:sz w:val="32"/>
        </w:rPr>
        <w:t>店頭表示等のセルフチェック解説動画</w:t>
      </w:r>
      <w:r w:rsidRPr="00D86627">
        <w:rPr>
          <w:rFonts w:hint="eastAsia"/>
          <w:b/>
          <w:sz w:val="32"/>
        </w:rPr>
        <w:t>について＞</w:t>
      </w:r>
    </w:p>
    <w:p w14:paraId="638BC27C" w14:textId="22C917D9" w:rsidR="0043484C" w:rsidRPr="00D86627" w:rsidRDefault="0043484C" w:rsidP="0043484C">
      <w:pPr>
        <w:jc w:val="center"/>
        <w:rPr>
          <w:sz w:val="24"/>
        </w:rPr>
      </w:pPr>
    </w:p>
    <w:p w14:paraId="03B10926" w14:textId="1606E0DF" w:rsidR="0043484C" w:rsidRPr="00D86627" w:rsidRDefault="0043484C" w:rsidP="0043484C">
      <w:pPr>
        <w:jc w:val="left"/>
        <w:rPr>
          <w:sz w:val="24"/>
        </w:rPr>
      </w:pPr>
      <w:r>
        <w:rPr>
          <w:rFonts w:hint="eastAsia"/>
          <w:sz w:val="24"/>
        </w:rPr>
        <w:t>店頭表示等のセルフチェック解説動画</w:t>
      </w:r>
      <w:r w:rsidRPr="00D86627">
        <w:rPr>
          <w:rFonts w:hint="eastAsia"/>
          <w:sz w:val="24"/>
        </w:rPr>
        <w:t>については、公取協ウェブサイトのトップページにある、バナーのリンク先ページより</w:t>
      </w:r>
      <w:r>
        <w:rPr>
          <w:rFonts w:hint="eastAsia"/>
          <w:sz w:val="24"/>
        </w:rPr>
        <w:t>再生</w:t>
      </w:r>
      <w:r w:rsidRPr="00D86627">
        <w:rPr>
          <w:rFonts w:hint="eastAsia"/>
          <w:sz w:val="24"/>
        </w:rPr>
        <w:t>することができます。</w:t>
      </w:r>
    </w:p>
    <w:p w14:paraId="39B8AD6E" w14:textId="6CEE0213" w:rsidR="0043484C" w:rsidRPr="00DC7F1D" w:rsidRDefault="00DC7F1D" w:rsidP="0043484C">
      <w:pPr>
        <w:jc w:val="left"/>
        <w:rPr>
          <w:color w:val="FF0000"/>
          <w:sz w:val="24"/>
          <w:szCs w:val="28"/>
        </w:rPr>
      </w:pPr>
      <w:r w:rsidRPr="00DC7F1D">
        <w:rPr>
          <w:rFonts w:hint="eastAsia"/>
          <w:color w:val="FF0000"/>
          <w:sz w:val="24"/>
          <w:szCs w:val="28"/>
        </w:rPr>
        <w:t>※２０２３年版の「中古車編」は９月末頃公開予定ですので、しばらくお待ちください。</w:t>
      </w:r>
    </w:p>
    <w:p w14:paraId="6D000134" w14:textId="527A47B5" w:rsidR="0043484C" w:rsidRDefault="0043484C" w:rsidP="0077322C">
      <w:pPr>
        <w:jc w:val="left"/>
        <w:rPr>
          <w:rStyle w:val="ae"/>
          <w:b/>
          <w:sz w:val="24"/>
        </w:rPr>
      </w:pPr>
      <w:r w:rsidRPr="00E96AB5">
        <w:rPr>
          <w:rFonts w:hint="eastAsia"/>
          <w:b/>
          <w:sz w:val="24"/>
        </w:rPr>
        <w:t>公取協ウェブサイト</w:t>
      </w:r>
      <w:r>
        <w:rPr>
          <w:rFonts w:hint="eastAsia"/>
          <w:b/>
          <w:sz w:val="24"/>
        </w:rPr>
        <w:t>URL</w:t>
      </w:r>
      <w:r>
        <w:rPr>
          <w:rFonts w:hint="eastAsia"/>
          <w:b/>
          <w:sz w:val="24"/>
        </w:rPr>
        <w:t xml:space="preserve">　</w:t>
      </w:r>
      <w:r w:rsidRPr="00E96AB5">
        <w:rPr>
          <w:rFonts w:hint="eastAsia"/>
          <w:b/>
          <w:sz w:val="24"/>
        </w:rPr>
        <w:t xml:space="preserve">　</w:t>
      </w:r>
      <w:hyperlink r:id="rId6" w:history="1">
        <w:r w:rsidRPr="004E6524">
          <w:rPr>
            <w:rStyle w:val="ae"/>
            <w:rFonts w:hint="eastAsia"/>
            <w:b/>
            <w:sz w:val="24"/>
          </w:rPr>
          <w:t>http://www.aftc.or.jp/</w:t>
        </w:r>
      </w:hyperlink>
    </w:p>
    <w:p w14:paraId="381DBFF3" w14:textId="77777777" w:rsidR="0077322C" w:rsidRPr="0077322C" w:rsidRDefault="0077322C" w:rsidP="0077322C">
      <w:pPr>
        <w:jc w:val="left"/>
        <w:rPr>
          <w:b/>
          <w:sz w:val="24"/>
        </w:rPr>
      </w:pPr>
    </w:p>
    <w:p w14:paraId="343B0674" w14:textId="134F831B" w:rsidR="0043484C" w:rsidRDefault="0043484C" w:rsidP="0043484C">
      <w:pPr>
        <w:pStyle w:val="ac"/>
        <w:spacing w:line="380" w:lineRule="exact"/>
        <w:ind w:leftChars="0" w:left="0" w:right="32" w:firstLineChars="200" w:firstLine="480"/>
      </w:pPr>
      <w:r w:rsidRPr="000B6640">
        <w:rPr>
          <w:rFonts w:hint="eastAsia"/>
        </w:rPr>
        <w:t>＜トップページ＞</w:t>
      </w:r>
    </w:p>
    <w:p w14:paraId="6C6557A1" w14:textId="7D3D9088" w:rsidR="0077322C" w:rsidRDefault="0077322C" w:rsidP="0043484C">
      <w:pPr>
        <w:pStyle w:val="ac"/>
        <w:spacing w:line="380" w:lineRule="exact"/>
        <w:ind w:leftChars="0" w:left="0" w:right="32" w:firstLineChars="200" w:firstLine="440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01248" behindDoc="1" locked="0" layoutInCell="1" allowOverlap="1" wp14:anchorId="4F8FFA2C" wp14:editId="6EAA36C4">
            <wp:simplePos x="0" y="0"/>
            <wp:positionH relativeFrom="margin">
              <wp:posOffset>123825</wp:posOffset>
            </wp:positionH>
            <wp:positionV relativeFrom="paragraph">
              <wp:posOffset>9525</wp:posOffset>
            </wp:positionV>
            <wp:extent cx="2190750" cy="364742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3647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734C9B" w14:textId="62AC0B62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7D4EC68C" w14:textId="6AF2591E" w:rsidR="0043484C" w:rsidRPr="00E02A3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5223ECCF" w14:textId="64E2E4DA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47409618" w14:textId="2DEC3CA4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13CAE8D8" w14:textId="63134081" w:rsidR="0043484C" w:rsidRDefault="00410FC7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02272" behindDoc="0" locked="0" layoutInCell="1" allowOverlap="1" wp14:anchorId="2BAC5E16" wp14:editId="59B61876">
            <wp:simplePos x="0" y="0"/>
            <wp:positionH relativeFrom="column">
              <wp:posOffset>3000375</wp:posOffset>
            </wp:positionH>
            <wp:positionV relativeFrom="paragraph">
              <wp:posOffset>155575</wp:posOffset>
            </wp:positionV>
            <wp:extent cx="2286000" cy="857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35CF0" w14:textId="49A53C9D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1B21656A" w14:textId="72005CE5" w:rsidR="0043484C" w:rsidRPr="005516AF" w:rsidRDefault="008C7F2A" w:rsidP="0043484C">
      <w:pPr>
        <w:pStyle w:val="aa"/>
        <w:spacing w:beforeLines="50" w:before="18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B3BA08" wp14:editId="7CF8A758">
                <wp:simplePos x="0" y="0"/>
                <wp:positionH relativeFrom="column">
                  <wp:posOffset>695325</wp:posOffset>
                </wp:positionH>
                <wp:positionV relativeFrom="paragraph">
                  <wp:posOffset>146050</wp:posOffset>
                </wp:positionV>
                <wp:extent cx="2305050" cy="1609725"/>
                <wp:effectExtent l="0" t="0" r="19050" b="28575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050" cy="1609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B5876" id="直線コネクタ 23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1.5pt" to="236.25pt,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" strokecolor="#5b9bd5 [3204]" strokeweight=".5pt">
                <v:stroke joinstyle="miter"/>
              </v:line>
            </w:pict>
          </mc:Fallback>
        </mc:AlternateContent>
      </w:r>
    </w:p>
    <w:p w14:paraId="6B3C6181" w14:textId="57FF3FD7" w:rsidR="0043484C" w:rsidRDefault="0043484C" w:rsidP="0043484C">
      <w:pPr>
        <w:spacing w:line="380" w:lineRule="exact"/>
        <w:ind w:right="-1"/>
        <w:jc w:val="right"/>
      </w:pPr>
    </w:p>
    <w:p w14:paraId="06759571" w14:textId="02B31B53" w:rsidR="0043484C" w:rsidRDefault="0043484C" w:rsidP="0043484C">
      <w:pPr>
        <w:spacing w:line="380" w:lineRule="exact"/>
        <w:ind w:right="-1"/>
        <w:jc w:val="right"/>
      </w:pPr>
    </w:p>
    <w:p w14:paraId="67F2C207" w14:textId="3AFA4EFB" w:rsidR="0043484C" w:rsidRDefault="0043484C" w:rsidP="0043484C">
      <w:pPr>
        <w:spacing w:line="380" w:lineRule="exact"/>
        <w:ind w:right="-1"/>
        <w:jc w:val="right"/>
      </w:pPr>
    </w:p>
    <w:p w14:paraId="670A664D" w14:textId="40B41016" w:rsidR="0043484C" w:rsidRDefault="0043484C" w:rsidP="0043484C">
      <w:pPr>
        <w:spacing w:line="380" w:lineRule="exact"/>
        <w:ind w:right="959"/>
      </w:pPr>
    </w:p>
    <w:p w14:paraId="1503770F" w14:textId="55B147A3" w:rsidR="0043484C" w:rsidRDefault="00EE5DAC" w:rsidP="0043484C">
      <w:pPr>
        <w:spacing w:line="380" w:lineRule="exact"/>
        <w:ind w:right="-1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C7C746" wp14:editId="2D52A8D8">
                <wp:simplePos x="0" y="0"/>
                <wp:positionH relativeFrom="margin">
                  <wp:align>center</wp:align>
                </wp:positionH>
                <wp:positionV relativeFrom="paragraph">
                  <wp:posOffset>21909</wp:posOffset>
                </wp:positionV>
                <wp:extent cx="597742" cy="585787"/>
                <wp:effectExtent l="6033" t="0" r="37147" b="37148"/>
                <wp:wrapNone/>
                <wp:docPr id="21" name="曲折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742" cy="585787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6FAA5" id="曲折矢印 4" o:spid="_x0000_s1026" style="position:absolute;left:0;text-align:left;margin-left:0;margin-top:1.75pt;width:47.05pt;height:46.1pt;rotation:90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97742,585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" path="m,585787l,329505c,187964,114741,73223,256282,73223r195013,l451295,,597742,146447,451295,292894r,-73224l256282,219670v-60660,,-109835,49175,-109835,109835l146447,585787,,585787xe" fillcolor="#5b9bd5 [3204]" strokecolor="#1f4d78 [1604]" strokeweight="1pt">
                <v:stroke joinstyle="miter"/>
                <v:path arrowok="t" o:connecttype="custom" o:connectlocs="0,585787;0,329505;256282,73223;451295,73223;451295,0;597742,146447;451295,292894;451295,219670;256282,219670;146447,329505;146447,585787;0,585787" o:connectangles="0,0,0,0,0,0,0,0,0,0,0,0"/>
                <w10:wrap anchorx="margin"/>
              </v:shape>
            </w:pict>
          </mc:Fallback>
        </mc:AlternateContent>
      </w:r>
    </w:p>
    <w:p w14:paraId="6BCC9A6E" w14:textId="1F8CE8C4" w:rsidR="0043484C" w:rsidRDefault="0077322C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B448BE" wp14:editId="1BA09581">
                <wp:simplePos x="0" y="0"/>
                <wp:positionH relativeFrom="column">
                  <wp:posOffset>76200</wp:posOffset>
                </wp:positionH>
                <wp:positionV relativeFrom="paragraph">
                  <wp:posOffset>172085</wp:posOffset>
                </wp:positionV>
                <wp:extent cx="676275" cy="295275"/>
                <wp:effectExtent l="0" t="0" r="28575" b="28575"/>
                <wp:wrapNone/>
                <wp:docPr id="22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D21B93" id="円/楕円 6" o:spid="_x0000_s1026" style="position:absolute;left:0;text-align:left;margin-left:6pt;margin-top:13.55pt;width:53.2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" filled="f" strokecolor="#1f4d78 [1604]" strokeweight="2pt">
                <v:stroke joinstyle="miter"/>
              </v:oval>
            </w:pict>
          </mc:Fallback>
        </mc:AlternateContent>
      </w:r>
    </w:p>
    <w:p w14:paraId="68E1DD1C" w14:textId="7BCA6910" w:rsidR="0043484C" w:rsidRDefault="0077322C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CA334C" wp14:editId="184EDFCD">
                <wp:simplePos x="0" y="0"/>
                <wp:positionH relativeFrom="column">
                  <wp:posOffset>800100</wp:posOffset>
                </wp:positionH>
                <wp:positionV relativeFrom="paragraph">
                  <wp:posOffset>92075</wp:posOffset>
                </wp:positionV>
                <wp:extent cx="1447800" cy="19050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BC2DF" id="直線コネクタ 19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7.25pt" to="177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" strokecolor="#5b9bd5 [3204]" strokeweight=".5pt">
                <v:stroke joinstyle="miter"/>
              </v:line>
            </w:pict>
          </mc:Fallback>
        </mc:AlternateContent>
      </w:r>
      <w:r w:rsidR="00EE5DAC">
        <w:rPr>
          <w:noProof/>
        </w:rPr>
        <w:drawing>
          <wp:anchor distT="0" distB="0" distL="114300" distR="114300" simplePos="0" relativeHeight="251694080" behindDoc="0" locked="0" layoutInCell="1" allowOverlap="1" wp14:anchorId="3CD0AFB1" wp14:editId="2AEECFD4">
            <wp:simplePos x="0" y="0"/>
            <wp:positionH relativeFrom="margin">
              <wp:posOffset>3390265</wp:posOffset>
            </wp:positionH>
            <wp:positionV relativeFrom="paragraph">
              <wp:posOffset>95250</wp:posOffset>
            </wp:positionV>
            <wp:extent cx="2314575" cy="305146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0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0A344D" w14:textId="27153AAF" w:rsidR="0043484C" w:rsidRDefault="00FC2887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17572" wp14:editId="0A30E6E6">
                <wp:simplePos x="0" y="0"/>
                <wp:positionH relativeFrom="margin">
                  <wp:posOffset>171449</wp:posOffset>
                </wp:positionH>
                <wp:positionV relativeFrom="paragraph">
                  <wp:posOffset>47625</wp:posOffset>
                </wp:positionV>
                <wp:extent cx="2695575" cy="838200"/>
                <wp:effectExtent l="0" t="0" r="28575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B4751" w14:textId="00D6A152" w:rsidR="00FC2887" w:rsidRPr="00526897" w:rsidRDefault="00731EF4" w:rsidP="00FC288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「会員事業者向け情報</w:t>
                            </w:r>
                            <w:r w:rsidR="00FC2887">
                              <w:rPr>
                                <w:rFonts w:hint="eastAsia"/>
                              </w:rPr>
                              <w:t>」内の「</w:t>
                            </w:r>
                            <w:r>
                              <w:rPr>
                                <w:rFonts w:hint="eastAsia"/>
                              </w:rPr>
                              <w:t>規約遵守状況調査関係資料</w:t>
                            </w:r>
                            <w:r w:rsidR="00FC2887">
                              <w:rPr>
                                <w:rFonts w:hint="eastAsia"/>
                              </w:rPr>
                              <w:t>」バナーをクリックしてください。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17572" id="正方形/長方形 20" o:spid="_x0000_s1026" style="position:absolute;margin-left:13.5pt;margin-top:3.75pt;width:212.25pt;height:6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" fillcolor="white [3201]" strokecolor="#0070c0" strokeweight="1pt">
                <v:textbox>
                  <w:txbxContent>
                    <w:p w14:paraId="12FB4751" w14:textId="00D6A152" w:rsidR="00FC2887" w:rsidRPr="00526897" w:rsidRDefault="00731EF4" w:rsidP="00FC288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「会員事業者向け情報</w:t>
                      </w:r>
                      <w:r w:rsidR="00FC2887">
                        <w:rPr>
                          <w:rFonts w:hint="eastAsia"/>
                        </w:rPr>
                        <w:t>」内の「</w:t>
                      </w:r>
                      <w:r>
                        <w:rPr>
                          <w:rFonts w:hint="eastAsia"/>
                        </w:rPr>
                        <w:t>規約遵守状況調査関係資料</w:t>
                      </w:r>
                      <w:r w:rsidR="00FC2887">
                        <w:rPr>
                          <w:rFonts w:hint="eastAsia"/>
                        </w:rPr>
                        <w:t>」バナーをクリックしてください。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EC8809" w14:textId="4DA33168" w:rsidR="0043484C" w:rsidRDefault="0043484C" w:rsidP="00D86627">
      <w:pPr>
        <w:jc w:val="left"/>
      </w:pPr>
    </w:p>
    <w:p w14:paraId="1E8C30A8" w14:textId="595AA627" w:rsidR="0043484C" w:rsidRPr="0043484C" w:rsidRDefault="0043484C" w:rsidP="00D86627">
      <w:pPr>
        <w:jc w:val="left"/>
      </w:pPr>
    </w:p>
    <w:p w14:paraId="1DC982A2" w14:textId="0EA75E41" w:rsidR="005D5435" w:rsidRPr="00E96AB5" w:rsidRDefault="00D34CF6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7EE9CA" wp14:editId="155EF5FB">
                <wp:simplePos x="0" y="0"/>
                <wp:positionH relativeFrom="column">
                  <wp:posOffset>2990850</wp:posOffset>
                </wp:positionH>
                <wp:positionV relativeFrom="paragraph">
                  <wp:posOffset>847725</wp:posOffset>
                </wp:positionV>
                <wp:extent cx="1790700" cy="438150"/>
                <wp:effectExtent l="0" t="0" r="1905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E055E" id="直線コネクタ 27" o:spid="_x0000_s1026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66.75pt" to="376.5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09DC0F" wp14:editId="0FD5BAFF">
                <wp:simplePos x="0" y="0"/>
                <wp:positionH relativeFrom="column">
                  <wp:posOffset>4762500</wp:posOffset>
                </wp:positionH>
                <wp:positionV relativeFrom="paragraph">
                  <wp:posOffset>685800</wp:posOffset>
                </wp:positionV>
                <wp:extent cx="676275" cy="295275"/>
                <wp:effectExtent l="0" t="0" r="28575" b="28575"/>
                <wp:wrapNone/>
                <wp:docPr id="25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9BE770" id="円/楕円 6" o:spid="_x0000_s1026" style="position:absolute;left:0;text-align:left;margin-left:375pt;margin-top:54pt;width:53.25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" filled="f" strokecolor="#1f4d78 [1604]" strokeweight="2pt">
                <v:stroke joinstyle="miter"/>
              </v:oval>
            </w:pict>
          </mc:Fallback>
        </mc:AlternateContent>
      </w:r>
      <w:r w:rsidR="00EE5DA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0A7CBA" wp14:editId="208F9CD4">
                <wp:simplePos x="0" y="0"/>
                <wp:positionH relativeFrom="margin">
                  <wp:posOffset>289560</wp:posOffset>
                </wp:positionH>
                <wp:positionV relativeFrom="paragraph">
                  <wp:posOffset>1123315</wp:posOffset>
                </wp:positionV>
                <wp:extent cx="2695575" cy="838200"/>
                <wp:effectExtent l="0" t="0" r="28575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8415" w14:textId="6D0D6EF9" w:rsidR="00EE5DAC" w:rsidRDefault="00EE5DAC" w:rsidP="00EE5DA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クリック先のページ内の</w:t>
                            </w:r>
                            <w:r w:rsidR="00D34CF6">
                              <w:rPr>
                                <w:rFonts w:hint="eastAsia"/>
                              </w:rPr>
                              <w:t>青</w:t>
                            </w:r>
                            <w:r>
                              <w:rPr>
                                <w:rFonts w:hint="eastAsia"/>
                              </w:rPr>
                              <w:t>色ボタン、</w:t>
                            </w:r>
                          </w:p>
                          <w:p w14:paraId="202F5056" w14:textId="41F9786D" w:rsidR="00EE5DAC" w:rsidRPr="00526897" w:rsidRDefault="00EE5DAC" w:rsidP="00EE5DA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 w:rsidR="00355BDA">
                              <w:rPr>
                                <w:rFonts w:hint="eastAsia"/>
                              </w:rPr>
                              <w:t>整備振興会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355BDA">
                              <w:rPr>
                                <w:rFonts w:hint="eastAsia"/>
                              </w:rPr>
                              <w:t>中販連</w:t>
                            </w:r>
                            <w:r>
                              <w:rPr>
                                <w:rFonts w:hint="eastAsia"/>
                              </w:rPr>
                              <w:t>関係の動画はこちら」をクリックしてください。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A7CBA" id="正方形/長方形 26" o:spid="_x0000_s1027" style="position:absolute;margin-left:22.8pt;margin-top:88.45pt;width:212.25pt;height:6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" fillcolor="white [3201]" strokecolor="#0070c0" strokeweight="1pt">
                <v:textbox>
                  <w:txbxContent>
                    <w:p w14:paraId="30728415" w14:textId="6D0D6EF9" w:rsidR="00EE5DAC" w:rsidRDefault="00EE5DAC" w:rsidP="00EE5DA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クリック先のページ内の</w:t>
                      </w:r>
                      <w:r w:rsidR="00D34CF6">
                        <w:rPr>
                          <w:rFonts w:hint="eastAsia"/>
                        </w:rPr>
                        <w:t>青</w:t>
                      </w:r>
                      <w:r>
                        <w:rPr>
                          <w:rFonts w:hint="eastAsia"/>
                        </w:rPr>
                        <w:t>色ボタン、</w:t>
                      </w:r>
                    </w:p>
                    <w:p w14:paraId="202F5056" w14:textId="41F9786D" w:rsidR="00EE5DAC" w:rsidRPr="00526897" w:rsidRDefault="00EE5DAC" w:rsidP="00EE5DA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</w:t>
                      </w:r>
                      <w:r w:rsidR="00355BDA">
                        <w:rPr>
                          <w:rFonts w:hint="eastAsia"/>
                        </w:rPr>
                        <w:t>整備振興会</w:t>
                      </w:r>
                      <w:r>
                        <w:rPr>
                          <w:rFonts w:hint="eastAsia"/>
                        </w:rPr>
                        <w:t>・</w:t>
                      </w:r>
                      <w:r w:rsidR="00355BDA">
                        <w:rPr>
                          <w:rFonts w:hint="eastAsia"/>
                        </w:rPr>
                        <w:t>中販連</w:t>
                      </w:r>
                      <w:r>
                        <w:rPr>
                          <w:rFonts w:hint="eastAsia"/>
                        </w:rPr>
                        <w:t>関係の動画はこちら」をクリックしてください。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8837" w14:textId="77777777" w:rsidR="00B563E1" w:rsidRDefault="00B563E1" w:rsidP="005D5435">
      <w:r>
        <w:separator/>
      </w:r>
    </w:p>
  </w:endnote>
  <w:endnote w:type="continuationSeparator" w:id="0">
    <w:p w14:paraId="5A4F9BB0" w14:textId="77777777" w:rsidR="00B563E1" w:rsidRDefault="00B563E1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8F26" w14:textId="77777777" w:rsidR="00B563E1" w:rsidRDefault="00B563E1" w:rsidP="005D5435">
      <w:r>
        <w:separator/>
      </w:r>
    </w:p>
  </w:footnote>
  <w:footnote w:type="continuationSeparator" w:id="0">
    <w:p w14:paraId="0CDA2FAE" w14:textId="77777777" w:rsidR="00B563E1" w:rsidRDefault="00B563E1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B6640"/>
    <w:rsid w:val="000F141D"/>
    <w:rsid w:val="003114EF"/>
    <w:rsid w:val="00336446"/>
    <w:rsid w:val="00355BDA"/>
    <w:rsid w:val="00410FC7"/>
    <w:rsid w:val="0043484C"/>
    <w:rsid w:val="00526897"/>
    <w:rsid w:val="005626FB"/>
    <w:rsid w:val="005D5435"/>
    <w:rsid w:val="006502BC"/>
    <w:rsid w:val="006A3673"/>
    <w:rsid w:val="006B27DE"/>
    <w:rsid w:val="00731EF4"/>
    <w:rsid w:val="0077322C"/>
    <w:rsid w:val="00830AA5"/>
    <w:rsid w:val="008C7F2A"/>
    <w:rsid w:val="009E2162"/>
    <w:rsid w:val="00A31265"/>
    <w:rsid w:val="00A91C70"/>
    <w:rsid w:val="00AC7C65"/>
    <w:rsid w:val="00B563E1"/>
    <w:rsid w:val="00C8361B"/>
    <w:rsid w:val="00C933B4"/>
    <w:rsid w:val="00CB49FA"/>
    <w:rsid w:val="00D34CF6"/>
    <w:rsid w:val="00D86627"/>
    <w:rsid w:val="00DC7F1D"/>
    <w:rsid w:val="00E066E6"/>
    <w:rsid w:val="00E96AB5"/>
    <w:rsid w:val="00EE5DAC"/>
    <w:rsid w:val="00EF4651"/>
    <w:rsid w:val="00F53976"/>
    <w:rsid w:val="00F67220"/>
    <w:rsid w:val="00FC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paragraph" w:styleId="aa">
    <w:name w:val="Note Heading"/>
    <w:basedOn w:val="a"/>
    <w:next w:val="a"/>
    <w:link w:val="ab"/>
    <w:rsid w:val="0043484C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b">
    <w:name w:val="記 (文字)"/>
    <w:basedOn w:val="a0"/>
    <w:link w:val="aa"/>
    <w:rsid w:val="0043484C"/>
    <w:rPr>
      <w:rFonts w:ascii="ＭＳ 明朝" w:eastAsia="ＭＳ 明朝" w:hAnsi="ＭＳ 明朝" w:cs="Times New Roman"/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43484C"/>
    <w:pPr>
      <w:ind w:leftChars="400" w:left="851"/>
    </w:pPr>
    <w:rPr>
      <w:rFonts w:ascii="ＭＳ 明朝" w:eastAsia="ＭＳ 明朝" w:hAnsi="Century" w:cs="Times New Roman"/>
      <w:sz w:val="24"/>
      <w:szCs w:val="24"/>
    </w:rPr>
  </w:style>
  <w:style w:type="character" w:customStyle="1" w:styleId="ad">
    <w:name w:val="本文インデント (文字)"/>
    <w:basedOn w:val="a0"/>
    <w:link w:val="ac"/>
    <w:semiHidden/>
    <w:rsid w:val="0043484C"/>
    <w:rPr>
      <w:rFonts w:ascii="ＭＳ 明朝" w:eastAsia="ＭＳ 明朝" w:hAnsi="Century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3484C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34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AFTC_19</cp:lastModifiedBy>
  <cp:revision>27</cp:revision>
  <cp:lastPrinted>2022-05-26T01:59:00Z</cp:lastPrinted>
  <dcterms:created xsi:type="dcterms:W3CDTF">2018-05-18T04:48:00Z</dcterms:created>
  <dcterms:modified xsi:type="dcterms:W3CDTF">2023-08-08T03:01:00Z</dcterms:modified>
</cp:coreProperties>
</file>