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933A7" w14:textId="24B59B90" w:rsidR="009E6C74" w:rsidRPr="00C77E8D" w:rsidRDefault="00985308" w:rsidP="00DA5193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7CF1DD" wp14:editId="1F63274C">
                <wp:simplePos x="0" y="0"/>
                <wp:positionH relativeFrom="column">
                  <wp:posOffset>4921885</wp:posOffset>
                </wp:positionH>
                <wp:positionV relativeFrom="paragraph">
                  <wp:posOffset>205105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50D8" w14:textId="77777777" w:rsidR="00985F1B" w:rsidRPr="00A97669" w:rsidRDefault="00AF3DD0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85F1B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0C043415" w14:textId="77777777" w:rsidR="00985F1B" w:rsidRPr="00A97669" w:rsidRDefault="00985F1B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BF256F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CF1DD" id="Rectangle 2" o:spid="_x0000_s1026" style="position:absolute;margin-left:387.55pt;margin-top:16.1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" strokecolor="white">
                <v:textbox inset="5.85pt,.7pt,5.85pt,.7pt">
                  <w:txbxContent>
                    <w:p w14:paraId="36A250D8" w14:textId="77777777" w:rsidR="00985F1B" w:rsidRPr="00A97669" w:rsidRDefault="00AF3DD0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85F1B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0C043415" w14:textId="77777777" w:rsidR="00985F1B" w:rsidRPr="00A97669" w:rsidRDefault="00985F1B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BF256F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中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古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 </w:t>
      </w:r>
      <w:r w:rsidR="00373127" w:rsidRP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>車</w:t>
      </w:r>
      <w:r w:rsidR="00373127">
        <w:rPr>
          <w:rFonts w:eastAsia="HG丸ｺﾞｼｯｸM-PRO" w:cs="HG丸ｺﾞｼｯｸM-PRO" w:hint="eastAsia"/>
          <w:b/>
          <w:bCs/>
          <w:color w:val="FFFFFF"/>
          <w:sz w:val="28"/>
          <w:szCs w:val="28"/>
          <w:highlight w:val="black"/>
        </w:rPr>
        <w:t xml:space="preserve">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CF4F41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</w:t>
      </w:r>
      <w:r w:rsidR="00373127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C77E8D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C77E8D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</w:p>
    <w:p w14:paraId="231F620A" w14:textId="7845B174" w:rsidR="009E6C74" w:rsidRDefault="009E6C74" w:rsidP="00DA5193">
      <w:pPr>
        <w:rPr>
          <w:rFonts w:eastAsia="HG丸ｺﾞｼｯｸM-PRO" w:cs="Times New Roman"/>
          <w:spacing w:val="-10"/>
          <w:sz w:val="22"/>
          <w:szCs w:val="22"/>
        </w:rPr>
      </w:pPr>
    </w:p>
    <w:p w14:paraId="0600E158" w14:textId="77777777" w:rsidR="009E6C74" w:rsidRPr="00102E06" w:rsidRDefault="009E6C74" w:rsidP="00DA5193">
      <w:pPr>
        <w:rPr>
          <w:rFonts w:eastAsia="HG丸ｺﾞｼｯｸM-PRO" w:cs="Times New Roman"/>
          <w:spacing w:val="-10"/>
          <w:sz w:val="22"/>
          <w:szCs w:val="22"/>
          <w:u w:val="single"/>
        </w:rPr>
      </w:pPr>
      <w:r w:rsidRPr="00102E06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tbl>
      <w:tblPr>
        <w:tblW w:w="1091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396"/>
      </w:tblGrid>
      <w:tr w:rsidR="009E6C74" w:rsidRPr="00C760FF" w14:paraId="51E362B5" w14:textId="77777777" w:rsidTr="006149F7">
        <w:trPr>
          <w:trHeight w:val="369"/>
        </w:trPr>
        <w:tc>
          <w:tcPr>
            <w:tcW w:w="991" w:type="dxa"/>
            <w:vAlign w:val="center"/>
          </w:tcPr>
          <w:p w14:paraId="6AD199EC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60AF25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6CFFB3F7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  <w:r w:rsidRPr="00C760FF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396" w:type="dxa"/>
            <w:vAlign w:val="center"/>
          </w:tcPr>
          <w:p w14:paraId="28A80C0F" w14:textId="77777777" w:rsidR="009E6C74" w:rsidRPr="00C760FF" w:rsidRDefault="009E6C74" w:rsidP="00DA5193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3794D58A" w14:textId="392E6212" w:rsidR="00985308" w:rsidRDefault="00985308" w:rsidP="00DA5193">
      <w:pPr>
        <w:spacing w:beforeLines="50" w:before="145" w:line="240" w:lineRule="exact"/>
        <w:rPr>
          <w:rFonts w:eastAsia="HG丸ｺﾞｼｯｸM-PRO" w:cs="HG丸ｺﾞｼｯｸM-PRO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Ⅰ．展示車の表示状況</w:t>
      </w:r>
    </w:p>
    <w:tbl>
      <w:tblPr>
        <w:tblW w:w="1088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4"/>
        <w:gridCol w:w="245"/>
        <w:gridCol w:w="6175"/>
        <w:gridCol w:w="1418"/>
        <w:gridCol w:w="1276"/>
        <w:gridCol w:w="1383"/>
      </w:tblGrid>
      <w:tr w:rsidR="00331ED8" w:rsidRPr="006A082B" w14:paraId="291B35D2" w14:textId="6E94D70F" w:rsidTr="006149F7">
        <w:trPr>
          <w:trHeight w:val="278"/>
        </w:trPr>
        <w:tc>
          <w:tcPr>
            <w:tcW w:w="680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051BF6FC" w14:textId="77777777" w:rsidR="00331ED8" w:rsidRPr="006A082B" w:rsidRDefault="00331ED8" w:rsidP="00DA5193">
            <w:pPr>
              <w:spacing w:line="240" w:lineRule="exact"/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bookmarkStart w:id="0" w:name="OLE_LINK1"/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F0B46F2" w14:textId="780DD95A" w:rsidR="00331ED8" w:rsidRPr="006A082B" w:rsidRDefault="00331ED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 w:rsidRPr="00C760FF"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985308" w:rsidRPr="006A082B" w14:paraId="32B10898" w14:textId="4EAD8C5A" w:rsidTr="006149F7">
        <w:trPr>
          <w:trHeight w:val="277"/>
        </w:trPr>
        <w:tc>
          <w:tcPr>
            <w:tcW w:w="6804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  <w:vAlign w:val="center"/>
          </w:tcPr>
          <w:p w14:paraId="13EC9514" w14:textId="7777777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A9E54A" w14:textId="18A82B2C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あり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F9A906" w14:textId="068D0271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なし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EE3BBF" w14:textId="6AA35927" w:rsidR="00985308" w:rsidRPr="006A082B" w:rsidRDefault="00985308" w:rsidP="00DA5193">
            <w:pPr>
              <w:spacing w:line="240" w:lineRule="exact"/>
              <w:jc w:val="center"/>
              <w:rPr>
                <w:rFonts w:eastAsia="HG丸ｺﾞｼｯｸM-PRO" w:cs="HG丸ｺﾞｼｯｸM-PRO"/>
                <w:spacing w:val="-10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pacing w:val="-10"/>
                <w:sz w:val="22"/>
                <w:szCs w:val="22"/>
              </w:rPr>
              <w:t>該当なし</w:t>
            </w:r>
          </w:p>
        </w:tc>
      </w:tr>
      <w:tr w:rsidR="00331ED8" w:rsidRPr="002349AD" w14:paraId="7945BDD3" w14:textId="38771389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CA3731A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839C04" w14:textId="2F613C8A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１）</w:t>
            </w:r>
            <w:r w:rsidRPr="002349AD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「支払総額」の表示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218D487D" w14:textId="5F943565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6D29CEE" w14:textId="53D15BF3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354011" w14:textId="77777777" w:rsidR="00331ED8" w:rsidRPr="002349AD" w:rsidRDefault="00331ED8" w:rsidP="00DA519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7D236FD3" w14:textId="1F89CF89" w:rsidTr="006149F7">
        <w:trPr>
          <w:trHeight w:hRule="exact" w:val="454"/>
        </w:trPr>
        <w:tc>
          <w:tcPr>
            <w:tcW w:w="384" w:type="dxa"/>
            <w:vMerge/>
            <w:tcBorders>
              <w:top w:val="nil"/>
              <w:left w:val="single" w:sz="8" w:space="0" w:color="000000"/>
            </w:tcBorders>
            <w:vAlign w:val="center"/>
          </w:tcPr>
          <w:p w14:paraId="264BA664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3F3B20B9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631D3E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A4DCE2A" w14:textId="78A1C0B4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F239D" w14:textId="706ABF82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4EB71FF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140B10D8" w14:textId="5780F217" w:rsidTr="006149F7">
        <w:trPr>
          <w:trHeight w:hRule="exact" w:val="454"/>
        </w:trPr>
        <w:tc>
          <w:tcPr>
            <w:tcW w:w="384" w:type="dxa"/>
            <w:vMerge/>
            <w:tcBorders>
              <w:left w:val="single" w:sz="8" w:space="0" w:color="000000"/>
            </w:tcBorders>
            <w:vAlign w:val="center"/>
          </w:tcPr>
          <w:p w14:paraId="5385FF1E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nil"/>
            </w:tcBorders>
            <w:vAlign w:val="center"/>
          </w:tcPr>
          <w:p w14:paraId="5699106B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17AFA3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1037306" w14:textId="0E5D6F18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FCD83" w14:textId="317BA0FE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8D44DE0" w14:textId="77777777" w:rsidR="00331ED8" w:rsidRPr="002349AD" w:rsidRDefault="00331ED8" w:rsidP="00DA5193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331ED8" w:rsidRPr="002349AD" w14:paraId="3FE9D863" w14:textId="53BC44F8" w:rsidTr="006149F7">
        <w:trPr>
          <w:trHeight w:hRule="exact" w:val="1549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791F13C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245" w:type="dxa"/>
            <w:tcBorders>
              <w:top w:val="nil"/>
              <w:bottom w:val="single" w:sz="8" w:space="0" w:color="000000"/>
            </w:tcBorders>
            <w:vAlign w:val="center"/>
          </w:tcPr>
          <w:p w14:paraId="04E03835" w14:textId="77777777" w:rsidR="00331ED8" w:rsidRPr="002349AD" w:rsidRDefault="00331ED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61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FF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7A93D87E" w14:textId="77777777" w:rsidR="006149F7" w:rsidRDefault="00331ED8" w:rsidP="00DA5193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</w:t>
            </w:r>
          </w:p>
          <w:p w14:paraId="27D19EB1" w14:textId="39E75425" w:rsidR="00331ED8" w:rsidRPr="002349AD" w:rsidRDefault="00331ED8" w:rsidP="006149F7">
            <w:pPr>
              <w:spacing w:line="240" w:lineRule="exact"/>
              <w:ind w:leftChars="300" w:left="63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</w:rPr>
              <w:t>場合の価格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1FFCE0" w14:textId="3A4DB808" w:rsidR="00331ED8" w:rsidRPr="002349AD" w:rsidRDefault="00331ED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0E8BB890" w14:textId="5299E0EC" w:rsidR="00331ED8" w:rsidRPr="002349AD" w:rsidRDefault="00331ED8" w:rsidP="00DA5193">
            <w:pPr>
              <w:spacing w:line="240" w:lineRule="exact"/>
              <w:ind w:left="216" w:hangingChars="100" w:hanging="216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vMerge/>
            <w:tcBorders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AEB994" w14:textId="77777777" w:rsidR="00331ED8" w:rsidRPr="002349AD" w:rsidRDefault="00331ED8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540A1E0D" w14:textId="62125AA6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91F309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972C61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8C8B5F5" w14:textId="313B3A05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8EA4B7" w14:textId="482DA1EA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2C841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6A413FF0" w14:textId="47D56FBB" w:rsidTr="006149F7">
        <w:trPr>
          <w:trHeight w:hRule="exact"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32FAAC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B71D6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69F10B4E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4A60281E" w14:textId="7BB24A2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00B55C02" w14:textId="01D4C75E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2C2416" w14:textId="71550B2D" w:rsidR="00985308" w:rsidRPr="002349AD" w:rsidRDefault="00575821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6C06938D" w14:textId="527140F3" w:rsidTr="006149F7">
        <w:trPr>
          <w:trHeight w:hRule="exact" w:val="454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3EB885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39BA74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3E3D07F4" w14:textId="4FB468F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12ADA93" w14:textId="572C48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D585C3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B051D1" w14:textId="637981B9" w:rsidTr="006149F7">
        <w:trPr>
          <w:trHeight w:val="595"/>
        </w:trPr>
        <w:tc>
          <w:tcPr>
            <w:tcW w:w="384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35771DF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0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B85658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6D5621C" w14:textId="77777777" w:rsidR="00985308" w:rsidRPr="002349AD" w:rsidRDefault="00985308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14:paraId="76DE819C" w14:textId="6AE25F67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AD85F93" w14:textId="0972D614" w:rsidR="00985308" w:rsidRPr="002349AD" w:rsidRDefault="00985308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28806" w14:textId="6E887693" w:rsidR="00985308" w:rsidRPr="002349AD" w:rsidRDefault="00575821" w:rsidP="00DA5193">
            <w:pPr>
              <w:spacing w:line="240" w:lineRule="exact"/>
              <w:rPr>
                <w:rFonts w:eastAsia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3E19A8A5" w14:textId="0FD924A6" w:rsidTr="006149F7">
        <w:trPr>
          <w:trHeight w:hRule="exact" w:val="454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43F8237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32FC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07EAC" w14:textId="1F924A0F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A2CEDAB" w14:textId="4A2FDB4B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85FBF50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21DCE148" w14:textId="2C3B0CB9" w:rsidTr="006149F7">
        <w:trPr>
          <w:trHeight w:hRule="exact" w:val="454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67A79E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644E6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076FF5" w14:textId="725B7B94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56446F4" w14:textId="3AA0E150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063D292" w14:textId="77777777" w:rsidR="00985308" w:rsidRPr="002349AD" w:rsidRDefault="00985308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</w:tr>
      <w:tr w:rsidR="002349AD" w:rsidRPr="002349AD" w14:paraId="00BED9A3" w14:textId="4092222D" w:rsidTr="006149F7">
        <w:trPr>
          <w:trHeight w:val="31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BB5874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64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370C" w14:textId="7777777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675D08D" w14:textId="77777777" w:rsidR="00985308" w:rsidRPr="002349AD" w:rsidRDefault="00985308" w:rsidP="00DA5193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349AD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20CEA18B" w14:textId="77777777" w:rsidR="00985308" w:rsidRPr="002349AD" w:rsidRDefault="00985308" w:rsidP="00DA5193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349AD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727A2E4" w14:textId="7DF4C371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2FF24B" w14:textId="31FAB997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5EAFE" w14:textId="569DE092" w:rsidR="00985308" w:rsidRPr="002349AD" w:rsidRDefault="00985308" w:rsidP="00DA5193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bookmarkEnd w:id="0"/>
    <w:p w14:paraId="61A2D14E" w14:textId="77777777" w:rsidR="00320E3C" w:rsidRPr="002349AD" w:rsidRDefault="00320E3C" w:rsidP="006149F7">
      <w:pPr>
        <w:spacing w:beforeLines="20" w:before="58" w:line="240" w:lineRule="exact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Pr="002349AD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3E44845D" w14:textId="77777777" w:rsidR="00320E3C" w:rsidRPr="002349AD" w:rsidRDefault="00320E3C" w:rsidP="00DA5193">
      <w:pPr>
        <w:spacing w:line="240" w:lineRule="exact"/>
        <w:ind w:firstLineChars="400" w:firstLine="8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Pr="002349AD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6596B442" w14:textId="77777777" w:rsidR="00320E3C" w:rsidRPr="002349AD" w:rsidRDefault="00320E3C" w:rsidP="00DA519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252CDB2B" w14:textId="4EFF4503" w:rsidR="00320E3C" w:rsidRPr="002349AD" w:rsidRDefault="00320E3C" w:rsidP="006149F7">
      <w:pPr>
        <w:spacing w:beforeLines="50" w:before="145" w:line="28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　　　枚　</w:t>
      </w:r>
    </w:p>
    <w:tbl>
      <w:tblPr>
        <w:tblpPr w:leftFromText="142" w:rightFromText="142" w:vertAnchor="text" w:tblpXSpec="center" w:tblpY="1"/>
        <w:tblOverlap w:val="never"/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6423"/>
        <w:gridCol w:w="1354"/>
        <w:gridCol w:w="1354"/>
        <w:gridCol w:w="1355"/>
      </w:tblGrid>
      <w:tr w:rsidR="006149F7" w:rsidRPr="002349AD" w14:paraId="7D2D8C03" w14:textId="77777777" w:rsidTr="007C7139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4E0C661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349AD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275532" w14:textId="6F87A326" w:rsidR="006149F7" w:rsidRPr="002349AD" w:rsidRDefault="006149F7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14:paraId="56EB62F4" w14:textId="67A73F05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FC56D3" w14:textId="16299383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C9BB9A3" w14:textId="1082D92A" w:rsidR="006149F7" w:rsidRPr="002349AD" w:rsidRDefault="006149F7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6149F7" w:rsidRPr="002349AD" w14:paraId="47781151" w14:textId="77777777" w:rsidTr="007C7139">
        <w:trPr>
          <w:trHeight w:hRule="exact" w:val="763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7613B36" w14:textId="77777777" w:rsidR="006149F7" w:rsidRPr="002349AD" w:rsidRDefault="006149F7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964A7" w14:textId="181AE727" w:rsidR="006149F7" w:rsidRPr="002349AD" w:rsidRDefault="006149F7" w:rsidP="00DA5193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46255A" w14:textId="7D5572FF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732EE" w14:textId="5229A3D6" w:rsidR="006149F7" w:rsidRPr="002349AD" w:rsidRDefault="006149F7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A39D39D" w14:textId="06D1E1D3" w:rsidR="006149F7" w:rsidRPr="002349AD" w:rsidRDefault="006149F7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09D8AD98" w14:textId="77777777" w:rsidTr="006149F7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43D1DC0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B39F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2C199" w14:textId="1F94148B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BDC87" w14:textId="0EE4D62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A7DD10" w14:textId="3ADF5AEE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349E0B7C" w14:textId="77777777" w:rsidTr="006149F7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8886095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0F1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2129EA" w14:textId="6DCF9BB0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1C5D2D4" w14:textId="5094A8C5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5D0F5" w14:textId="7170F88D" w:rsidR="00826500" w:rsidRPr="002349AD" w:rsidRDefault="00826500" w:rsidP="00DA519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4ECD58C4" w14:textId="77777777" w:rsidTr="006149F7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2B66FE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1AFB0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349AD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701D5D29" w14:textId="77777777" w:rsidR="00826500" w:rsidRPr="002349AD" w:rsidRDefault="00826500" w:rsidP="00DA5193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CDB2F2" w14:textId="35F2D4CE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8BE661" w14:textId="3FDABBDA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1F413" w14:textId="02439365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  <w:tr w:rsidR="002349AD" w:rsidRPr="002349AD" w14:paraId="7315D960" w14:textId="77777777" w:rsidTr="006149F7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6D32534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349AD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6423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47191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3FF40A" w14:textId="2B9CCD32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9AD2CA" w14:textId="3978C371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D9548C7" w14:textId="43064D1D" w:rsidR="00826500" w:rsidRPr="002349AD" w:rsidRDefault="00826500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</w:tr>
      <w:tr w:rsidR="002349AD" w:rsidRPr="002349AD" w14:paraId="1AA9CA53" w14:textId="77777777" w:rsidTr="006149F7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84124F9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642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3429EA" w14:textId="77777777" w:rsidR="00826500" w:rsidRPr="002349AD" w:rsidRDefault="00826500" w:rsidP="00DA5193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7A38DE74" w14:textId="77777777" w:rsidR="00826500" w:rsidRPr="002349AD" w:rsidRDefault="00826500" w:rsidP="00DA5193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349AD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011A8BB" w14:textId="6B12E0DD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B1048" w14:textId="4E496563" w:rsidR="00826500" w:rsidRPr="002349AD" w:rsidRDefault="00826500" w:rsidP="004E7A8C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6C9C03" w14:textId="3A33B67F" w:rsidR="00826500" w:rsidRPr="002349AD" w:rsidRDefault="004E7A8C" w:rsidP="004E7A8C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□該当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kern w:val="0"/>
                <w:sz w:val="20"/>
                <w:szCs w:val="20"/>
              </w:rPr>
              <w:t>なし</w:t>
            </w:r>
          </w:p>
        </w:tc>
      </w:tr>
    </w:tbl>
    <w:p w14:paraId="7EC3A492" w14:textId="77777777" w:rsidR="00320E3C" w:rsidRPr="002349AD" w:rsidRDefault="00320E3C" w:rsidP="00331ED8">
      <w:pPr>
        <w:spacing w:line="20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0D1593B6" w14:textId="4CC36111" w:rsidR="00975BB4" w:rsidRPr="002349AD" w:rsidRDefault="00975BB4" w:rsidP="00975BB4">
      <w:pPr>
        <w:spacing w:line="280" w:lineRule="exact"/>
        <w:rPr>
          <w:rFonts w:eastAsia="HG丸ｺﾞｼｯｸM-PRO" w:cs="HG丸ｺﾞｼｯｸM-PRO"/>
          <w:color w:val="000000" w:themeColor="text1"/>
        </w:rPr>
      </w:pPr>
      <w:r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Ⅳ．その他</w:t>
      </w:r>
      <w:r w:rsidR="00CB1EFA" w:rsidRPr="002349AD">
        <w:rPr>
          <w:rFonts w:eastAsia="HG丸ｺﾞｼｯｸM-PRO" w:cs="HG丸ｺﾞｼｯｸM-PRO" w:hint="eastAsia"/>
          <w:b/>
          <w:color w:val="000000" w:themeColor="text1"/>
          <w:spacing w:val="20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04"/>
        <w:gridCol w:w="1367"/>
        <w:gridCol w:w="2734"/>
      </w:tblGrid>
      <w:tr w:rsidR="006149F7" w:rsidRPr="002349AD" w14:paraId="70BC41D8" w14:textId="77777777" w:rsidTr="001E66C9">
        <w:trPr>
          <w:trHeight w:hRule="exact" w:val="594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B376D" w14:textId="77777777" w:rsidR="006149F7" w:rsidRPr="002349AD" w:rsidRDefault="006149F7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</w:t>
            </w:r>
          </w:p>
          <w:p w14:paraId="0FD05369" w14:textId="1FE9652D" w:rsidR="006149F7" w:rsidRPr="002349AD" w:rsidRDefault="006149F7" w:rsidP="009D4C15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（請求あり）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61C8FA7" w14:textId="6FD9B83F" w:rsidR="006149F7" w:rsidRPr="002349AD" w:rsidRDefault="006149F7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2"/>
                <w:szCs w:val="22"/>
              </w:rPr>
              <w:t>□</w:t>
            </w:r>
            <w:r w:rsidRPr="002349AD">
              <w:rPr>
                <w:rFonts w:eastAsia="HG丸ｺﾞｼｯｸM-PRO" w:cs="HG丸ｺﾞｼｯｸM-PRO" w:hint="eastAsia"/>
                <w:color w:val="000000" w:themeColor="text1"/>
                <w:spacing w:val="-2"/>
                <w:sz w:val="20"/>
                <w:szCs w:val="20"/>
              </w:rPr>
              <w:t>表示あり</w:t>
            </w:r>
          </w:p>
        </w:tc>
        <w:tc>
          <w:tcPr>
            <w:tcW w:w="27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986BAE1" w14:textId="77777777" w:rsidR="006149F7" w:rsidRPr="002349AD" w:rsidRDefault="006149F7" w:rsidP="009D4C15">
            <w:pPr>
              <w:widowControl/>
              <w:jc w:val="left"/>
              <w:rPr>
                <w:color w:val="000000" w:themeColor="text1"/>
                <w:sz w:val="14"/>
                <w:szCs w:val="14"/>
              </w:rPr>
            </w:pPr>
          </w:p>
        </w:tc>
      </w:tr>
    </w:tbl>
    <w:p w14:paraId="7EEF0AED" w14:textId="77777777" w:rsidR="00320E3C" w:rsidRPr="006149F7" w:rsidRDefault="00320E3C" w:rsidP="006149F7">
      <w:pPr>
        <w:spacing w:beforeLines="20" w:before="58" w:line="240" w:lineRule="exact"/>
        <w:ind w:firstLineChars="100" w:firstLine="191"/>
        <w:rPr>
          <w:rFonts w:eastAsia="HG丸ｺﾞｼｯｸM-PRO" w:cs="Times New Roman"/>
          <w:b/>
          <w:bCs/>
          <w:color w:val="000000" w:themeColor="text1"/>
          <w:spacing w:val="-10"/>
        </w:rPr>
      </w:pPr>
      <w:r w:rsidRPr="006149F7">
        <w:rPr>
          <w:rFonts w:eastAsia="HG丸ｺﾞｼｯｸM-PRO" w:cs="HG丸ｺﾞｼｯｸM-PRO" w:hint="eastAsia"/>
          <w:b/>
          <w:bCs/>
          <w:color w:val="000000" w:themeColor="text1"/>
          <w:spacing w:val="-10"/>
        </w:rPr>
        <w:t>所　見</w:t>
      </w:r>
    </w:p>
    <w:tbl>
      <w:tblPr>
        <w:tblStyle w:val="aa"/>
        <w:tblW w:w="0" w:type="auto"/>
        <w:tblLook w:val="0000" w:firstRow="0" w:lastRow="0" w:firstColumn="0" w:lastColumn="0" w:noHBand="0" w:noVBand="0"/>
      </w:tblPr>
      <w:tblGrid>
        <w:gridCol w:w="10845"/>
      </w:tblGrid>
      <w:tr w:rsidR="002349AD" w:rsidRPr="002349AD" w14:paraId="2D6539ED" w14:textId="77777777" w:rsidTr="00E43CF3">
        <w:trPr>
          <w:trHeight w:val="718"/>
        </w:trPr>
        <w:tc>
          <w:tcPr>
            <w:tcW w:w="10845" w:type="dxa"/>
          </w:tcPr>
          <w:p w14:paraId="33832D58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  <w:p w14:paraId="4A6F5D90" w14:textId="77777777" w:rsidR="00320E3C" w:rsidRPr="002349AD" w:rsidRDefault="00320E3C" w:rsidP="00DA5193">
            <w:pPr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</w:tr>
    </w:tbl>
    <w:p w14:paraId="7C644A22" w14:textId="77777777" w:rsidR="009E6C74" w:rsidRPr="00487DBA" w:rsidRDefault="009E6C74" w:rsidP="00DA5193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487DBA" w:rsidSect="008E598B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EB8B0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7CF221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77A57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1922BD" w14:textId="77777777" w:rsidR="000D3FD4" w:rsidRDefault="000D3FD4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681593">
    <w:abstractNumId w:val="9"/>
  </w:num>
  <w:num w:numId="2" w16cid:durableId="1323122835">
    <w:abstractNumId w:val="7"/>
  </w:num>
  <w:num w:numId="3" w16cid:durableId="548492701">
    <w:abstractNumId w:val="6"/>
  </w:num>
  <w:num w:numId="4" w16cid:durableId="1862276286">
    <w:abstractNumId w:val="5"/>
  </w:num>
  <w:num w:numId="5" w16cid:durableId="1925187412">
    <w:abstractNumId w:val="4"/>
  </w:num>
  <w:num w:numId="6" w16cid:durableId="1209218034">
    <w:abstractNumId w:val="8"/>
  </w:num>
  <w:num w:numId="7" w16cid:durableId="954796434">
    <w:abstractNumId w:val="3"/>
  </w:num>
  <w:num w:numId="8" w16cid:durableId="1448888538">
    <w:abstractNumId w:val="2"/>
  </w:num>
  <w:num w:numId="9" w16cid:durableId="1623725599">
    <w:abstractNumId w:val="1"/>
  </w:num>
  <w:num w:numId="10" w16cid:durableId="114524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0F18"/>
    <w:rsid w:val="00004379"/>
    <w:rsid w:val="0001563A"/>
    <w:rsid w:val="0002129C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739BE"/>
    <w:rsid w:val="0009568A"/>
    <w:rsid w:val="000961D0"/>
    <w:rsid w:val="000B4AD4"/>
    <w:rsid w:val="000C263B"/>
    <w:rsid w:val="000D3FD4"/>
    <w:rsid w:val="000E3FFF"/>
    <w:rsid w:val="000F5651"/>
    <w:rsid w:val="00100E8A"/>
    <w:rsid w:val="00102E06"/>
    <w:rsid w:val="00106BC6"/>
    <w:rsid w:val="00115E68"/>
    <w:rsid w:val="00122C08"/>
    <w:rsid w:val="00127F7E"/>
    <w:rsid w:val="001302AC"/>
    <w:rsid w:val="001332BD"/>
    <w:rsid w:val="00136C66"/>
    <w:rsid w:val="00145DF9"/>
    <w:rsid w:val="00145F72"/>
    <w:rsid w:val="00156378"/>
    <w:rsid w:val="00156542"/>
    <w:rsid w:val="00157A50"/>
    <w:rsid w:val="00160B40"/>
    <w:rsid w:val="00163E6B"/>
    <w:rsid w:val="00165395"/>
    <w:rsid w:val="00170258"/>
    <w:rsid w:val="00170A53"/>
    <w:rsid w:val="00170C68"/>
    <w:rsid w:val="00170E00"/>
    <w:rsid w:val="00173867"/>
    <w:rsid w:val="00177A8E"/>
    <w:rsid w:val="00183846"/>
    <w:rsid w:val="0019227B"/>
    <w:rsid w:val="001B17E0"/>
    <w:rsid w:val="001C003A"/>
    <w:rsid w:val="001C35C0"/>
    <w:rsid w:val="001C3A83"/>
    <w:rsid w:val="001D177F"/>
    <w:rsid w:val="001D3228"/>
    <w:rsid w:val="001D7EB9"/>
    <w:rsid w:val="001E36A2"/>
    <w:rsid w:val="001E37D0"/>
    <w:rsid w:val="001E497F"/>
    <w:rsid w:val="001F71F4"/>
    <w:rsid w:val="0021129F"/>
    <w:rsid w:val="002349AD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86A82"/>
    <w:rsid w:val="002A2A1E"/>
    <w:rsid w:val="002A5189"/>
    <w:rsid w:val="002B205B"/>
    <w:rsid w:val="002B3D03"/>
    <w:rsid w:val="002C287D"/>
    <w:rsid w:val="002D2D09"/>
    <w:rsid w:val="002E025A"/>
    <w:rsid w:val="002E1CB1"/>
    <w:rsid w:val="003015DF"/>
    <w:rsid w:val="0030489B"/>
    <w:rsid w:val="003168A9"/>
    <w:rsid w:val="0031766A"/>
    <w:rsid w:val="00320E3C"/>
    <w:rsid w:val="0032565D"/>
    <w:rsid w:val="00331689"/>
    <w:rsid w:val="00331ED8"/>
    <w:rsid w:val="00332550"/>
    <w:rsid w:val="00337F47"/>
    <w:rsid w:val="003426D3"/>
    <w:rsid w:val="00351748"/>
    <w:rsid w:val="00354180"/>
    <w:rsid w:val="003604B7"/>
    <w:rsid w:val="00367526"/>
    <w:rsid w:val="00373127"/>
    <w:rsid w:val="00375786"/>
    <w:rsid w:val="003849D4"/>
    <w:rsid w:val="00396105"/>
    <w:rsid w:val="003973D9"/>
    <w:rsid w:val="003A57F8"/>
    <w:rsid w:val="003A704C"/>
    <w:rsid w:val="003B1151"/>
    <w:rsid w:val="003C18B6"/>
    <w:rsid w:val="003C2471"/>
    <w:rsid w:val="003C300E"/>
    <w:rsid w:val="003C47FA"/>
    <w:rsid w:val="003C604B"/>
    <w:rsid w:val="003C61F4"/>
    <w:rsid w:val="003D5E7A"/>
    <w:rsid w:val="003F10C7"/>
    <w:rsid w:val="003F52F4"/>
    <w:rsid w:val="00407A9F"/>
    <w:rsid w:val="0041692B"/>
    <w:rsid w:val="004220F6"/>
    <w:rsid w:val="00437056"/>
    <w:rsid w:val="0043710E"/>
    <w:rsid w:val="0044334F"/>
    <w:rsid w:val="00447603"/>
    <w:rsid w:val="004521DC"/>
    <w:rsid w:val="00453BB0"/>
    <w:rsid w:val="00464B4D"/>
    <w:rsid w:val="0047032D"/>
    <w:rsid w:val="00477DC5"/>
    <w:rsid w:val="00483BB2"/>
    <w:rsid w:val="004864B4"/>
    <w:rsid w:val="00487DBA"/>
    <w:rsid w:val="004B20C9"/>
    <w:rsid w:val="004B38D1"/>
    <w:rsid w:val="004C0C70"/>
    <w:rsid w:val="004C0F0F"/>
    <w:rsid w:val="004C15A3"/>
    <w:rsid w:val="004D1C30"/>
    <w:rsid w:val="004E32EA"/>
    <w:rsid w:val="004E36C4"/>
    <w:rsid w:val="004E4779"/>
    <w:rsid w:val="004E7A8C"/>
    <w:rsid w:val="005179F3"/>
    <w:rsid w:val="00522035"/>
    <w:rsid w:val="00527551"/>
    <w:rsid w:val="00527DA5"/>
    <w:rsid w:val="00537089"/>
    <w:rsid w:val="00550FA9"/>
    <w:rsid w:val="005510E3"/>
    <w:rsid w:val="00560C06"/>
    <w:rsid w:val="00564B81"/>
    <w:rsid w:val="0057256A"/>
    <w:rsid w:val="00575821"/>
    <w:rsid w:val="00597131"/>
    <w:rsid w:val="00597F21"/>
    <w:rsid w:val="005A44EF"/>
    <w:rsid w:val="005B334E"/>
    <w:rsid w:val="005D5FA7"/>
    <w:rsid w:val="005E12D7"/>
    <w:rsid w:val="005E6CE3"/>
    <w:rsid w:val="005F5FBD"/>
    <w:rsid w:val="005F60D7"/>
    <w:rsid w:val="00600C28"/>
    <w:rsid w:val="00604D78"/>
    <w:rsid w:val="00612D1E"/>
    <w:rsid w:val="006149F7"/>
    <w:rsid w:val="00616D7C"/>
    <w:rsid w:val="006233E9"/>
    <w:rsid w:val="00637C7E"/>
    <w:rsid w:val="006427C5"/>
    <w:rsid w:val="00652176"/>
    <w:rsid w:val="00661AB4"/>
    <w:rsid w:val="00663B99"/>
    <w:rsid w:val="00673C10"/>
    <w:rsid w:val="006762EE"/>
    <w:rsid w:val="00697EE9"/>
    <w:rsid w:val="006A0C2E"/>
    <w:rsid w:val="006A36EA"/>
    <w:rsid w:val="006D5013"/>
    <w:rsid w:val="006E3303"/>
    <w:rsid w:val="006E4B1C"/>
    <w:rsid w:val="00707C33"/>
    <w:rsid w:val="0071753D"/>
    <w:rsid w:val="0072389E"/>
    <w:rsid w:val="0072591C"/>
    <w:rsid w:val="0073347C"/>
    <w:rsid w:val="00733617"/>
    <w:rsid w:val="00734C4D"/>
    <w:rsid w:val="00746A3D"/>
    <w:rsid w:val="00747CB2"/>
    <w:rsid w:val="00761758"/>
    <w:rsid w:val="007619D4"/>
    <w:rsid w:val="00792CDC"/>
    <w:rsid w:val="00797CE1"/>
    <w:rsid w:val="007A0227"/>
    <w:rsid w:val="007A18E6"/>
    <w:rsid w:val="007A6C2B"/>
    <w:rsid w:val="007B1CEA"/>
    <w:rsid w:val="007C5603"/>
    <w:rsid w:val="007D167B"/>
    <w:rsid w:val="007D667F"/>
    <w:rsid w:val="007D7503"/>
    <w:rsid w:val="007E053C"/>
    <w:rsid w:val="007E5800"/>
    <w:rsid w:val="00801C7B"/>
    <w:rsid w:val="008024D1"/>
    <w:rsid w:val="00802B1F"/>
    <w:rsid w:val="00803192"/>
    <w:rsid w:val="0081510E"/>
    <w:rsid w:val="00826500"/>
    <w:rsid w:val="00834711"/>
    <w:rsid w:val="0083752C"/>
    <w:rsid w:val="008432B9"/>
    <w:rsid w:val="00844883"/>
    <w:rsid w:val="008475AC"/>
    <w:rsid w:val="00853D92"/>
    <w:rsid w:val="00861533"/>
    <w:rsid w:val="00872AA3"/>
    <w:rsid w:val="00877D95"/>
    <w:rsid w:val="00880C1D"/>
    <w:rsid w:val="0088434E"/>
    <w:rsid w:val="00892BED"/>
    <w:rsid w:val="008A106E"/>
    <w:rsid w:val="008A11AC"/>
    <w:rsid w:val="008B4A0A"/>
    <w:rsid w:val="008D1F29"/>
    <w:rsid w:val="008D3D7C"/>
    <w:rsid w:val="008D4D85"/>
    <w:rsid w:val="008D5BBD"/>
    <w:rsid w:val="008E598B"/>
    <w:rsid w:val="008F14D8"/>
    <w:rsid w:val="008F15CD"/>
    <w:rsid w:val="008F30D5"/>
    <w:rsid w:val="008F368D"/>
    <w:rsid w:val="0090400A"/>
    <w:rsid w:val="00925083"/>
    <w:rsid w:val="00925B22"/>
    <w:rsid w:val="0093555F"/>
    <w:rsid w:val="0095771F"/>
    <w:rsid w:val="00960730"/>
    <w:rsid w:val="00965132"/>
    <w:rsid w:val="00972E43"/>
    <w:rsid w:val="00975BB4"/>
    <w:rsid w:val="009814BB"/>
    <w:rsid w:val="00985308"/>
    <w:rsid w:val="00985F1B"/>
    <w:rsid w:val="00987F5F"/>
    <w:rsid w:val="009921B6"/>
    <w:rsid w:val="00996D22"/>
    <w:rsid w:val="009A3B12"/>
    <w:rsid w:val="009B3F9B"/>
    <w:rsid w:val="009C0A7E"/>
    <w:rsid w:val="009C1D60"/>
    <w:rsid w:val="009C3027"/>
    <w:rsid w:val="009C709B"/>
    <w:rsid w:val="009D0B04"/>
    <w:rsid w:val="009D14A8"/>
    <w:rsid w:val="009D4C15"/>
    <w:rsid w:val="009E6C74"/>
    <w:rsid w:val="009F7B08"/>
    <w:rsid w:val="00A02504"/>
    <w:rsid w:val="00A104D0"/>
    <w:rsid w:val="00A115B8"/>
    <w:rsid w:val="00A16133"/>
    <w:rsid w:val="00A20722"/>
    <w:rsid w:val="00A23BFE"/>
    <w:rsid w:val="00A23F33"/>
    <w:rsid w:val="00A42DF3"/>
    <w:rsid w:val="00A53EBC"/>
    <w:rsid w:val="00A6156C"/>
    <w:rsid w:val="00A708AA"/>
    <w:rsid w:val="00A72C9A"/>
    <w:rsid w:val="00A73637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D7108"/>
    <w:rsid w:val="00AE08D6"/>
    <w:rsid w:val="00AE2E5C"/>
    <w:rsid w:val="00AE2EF8"/>
    <w:rsid w:val="00AF0813"/>
    <w:rsid w:val="00AF1657"/>
    <w:rsid w:val="00AF1B6E"/>
    <w:rsid w:val="00AF3DD0"/>
    <w:rsid w:val="00AF6D93"/>
    <w:rsid w:val="00B010B0"/>
    <w:rsid w:val="00B069F1"/>
    <w:rsid w:val="00B346C1"/>
    <w:rsid w:val="00B423DA"/>
    <w:rsid w:val="00B4437B"/>
    <w:rsid w:val="00B4450D"/>
    <w:rsid w:val="00B526FA"/>
    <w:rsid w:val="00B818ED"/>
    <w:rsid w:val="00BA21C1"/>
    <w:rsid w:val="00BA368A"/>
    <w:rsid w:val="00BB304D"/>
    <w:rsid w:val="00BC26F1"/>
    <w:rsid w:val="00BC5798"/>
    <w:rsid w:val="00BD264D"/>
    <w:rsid w:val="00BD7698"/>
    <w:rsid w:val="00BE345A"/>
    <w:rsid w:val="00BE70ED"/>
    <w:rsid w:val="00BE7586"/>
    <w:rsid w:val="00BE7975"/>
    <w:rsid w:val="00BE7D26"/>
    <w:rsid w:val="00BF256F"/>
    <w:rsid w:val="00BF601B"/>
    <w:rsid w:val="00C01797"/>
    <w:rsid w:val="00C051F8"/>
    <w:rsid w:val="00C0730A"/>
    <w:rsid w:val="00C153BD"/>
    <w:rsid w:val="00C25176"/>
    <w:rsid w:val="00C46DD7"/>
    <w:rsid w:val="00C516DA"/>
    <w:rsid w:val="00C5194C"/>
    <w:rsid w:val="00C573C5"/>
    <w:rsid w:val="00C63D37"/>
    <w:rsid w:val="00C66C3D"/>
    <w:rsid w:val="00C760FF"/>
    <w:rsid w:val="00C77E8D"/>
    <w:rsid w:val="00C8375B"/>
    <w:rsid w:val="00CA25B3"/>
    <w:rsid w:val="00CA7DF2"/>
    <w:rsid w:val="00CB1EFA"/>
    <w:rsid w:val="00CC0700"/>
    <w:rsid w:val="00CC3633"/>
    <w:rsid w:val="00CC6F78"/>
    <w:rsid w:val="00CC72E6"/>
    <w:rsid w:val="00CD3717"/>
    <w:rsid w:val="00CE2C63"/>
    <w:rsid w:val="00CE4586"/>
    <w:rsid w:val="00CF4F41"/>
    <w:rsid w:val="00D05CF1"/>
    <w:rsid w:val="00D144B9"/>
    <w:rsid w:val="00D2388A"/>
    <w:rsid w:val="00D26607"/>
    <w:rsid w:val="00D30D07"/>
    <w:rsid w:val="00D41FA8"/>
    <w:rsid w:val="00D45A54"/>
    <w:rsid w:val="00D508B9"/>
    <w:rsid w:val="00D5336B"/>
    <w:rsid w:val="00D605AA"/>
    <w:rsid w:val="00D71163"/>
    <w:rsid w:val="00D71868"/>
    <w:rsid w:val="00D80565"/>
    <w:rsid w:val="00D934D6"/>
    <w:rsid w:val="00D94A5C"/>
    <w:rsid w:val="00D94CC1"/>
    <w:rsid w:val="00DA5193"/>
    <w:rsid w:val="00DB0F58"/>
    <w:rsid w:val="00DB473F"/>
    <w:rsid w:val="00DC0668"/>
    <w:rsid w:val="00DD4BE3"/>
    <w:rsid w:val="00DD75CE"/>
    <w:rsid w:val="00DE6502"/>
    <w:rsid w:val="00DF2B6C"/>
    <w:rsid w:val="00DF4519"/>
    <w:rsid w:val="00E04BF1"/>
    <w:rsid w:val="00E0631F"/>
    <w:rsid w:val="00E131A0"/>
    <w:rsid w:val="00E37603"/>
    <w:rsid w:val="00E4256F"/>
    <w:rsid w:val="00E425DA"/>
    <w:rsid w:val="00E43CF3"/>
    <w:rsid w:val="00E54EDE"/>
    <w:rsid w:val="00E70AC0"/>
    <w:rsid w:val="00E82639"/>
    <w:rsid w:val="00E9656F"/>
    <w:rsid w:val="00EB37DB"/>
    <w:rsid w:val="00EB5E47"/>
    <w:rsid w:val="00EC1E75"/>
    <w:rsid w:val="00EC5906"/>
    <w:rsid w:val="00ED0D6C"/>
    <w:rsid w:val="00EE0DD0"/>
    <w:rsid w:val="00EE2FF5"/>
    <w:rsid w:val="00F075EB"/>
    <w:rsid w:val="00F12F32"/>
    <w:rsid w:val="00F143B2"/>
    <w:rsid w:val="00F14E86"/>
    <w:rsid w:val="00F22610"/>
    <w:rsid w:val="00F23AE7"/>
    <w:rsid w:val="00F256B0"/>
    <w:rsid w:val="00F319E1"/>
    <w:rsid w:val="00F34823"/>
    <w:rsid w:val="00F42F09"/>
    <w:rsid w:val="00F44A83"/>
    <w:rsid w:val="00F451CE"/>
    <w:rsid w:val="00F47C90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B1FA0"/>
    <w:rsid w:val="00FB362F"/>
    <w:rsid w:val="00FB7D30"/>
    <w:rsid w:val="00FC72B1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4A7FA91"/>
  <w15:chartTrackingRefBased/>
  <w15:docId w15:val="{60FE0B3D-76B7-46F3-B628-3C8FB1B5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table" w:styleId="aa">
    <w:name w:val="Grid Table Light"/>
    <w:basedOn w:val="a1"/>
    <w:uiPriority w:val="40"/>
    <w:rsid w:val="00E43CF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1060</Words>
  <Characters>243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島田</cp:lastModifiedBy>
  <cp:revision>32</cp:revision>
  <cp:lastPrinted>2015-05-26T02:04:00Z</cp:lastPrinted>
  <dcterms:created xsi:type="dcterms:W3CDTF">2021-06-29T08:17:00Z</dcterms:created>
  <dcterms:modified xsi:type="dcterms:W3CDTF">2024-06-21T01:36:00Z</dcterms:modified>
</cp:coreProperties>
</file>