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3568B" w14:textId="13E866E1" w:rsidR="0043484C" w:rsidRPr="00D86627" w:rsidRDefault="0043484C" w:rsidP="0043484C">
      <w:pPr>
        <w:jc w:val="center"/>
        <w:rPr>
          <w:b/>
          <w:sz w:val="32"/>
        </w:rPr>
      </w:pPr>
      <w:r w:rsidRPr="00D86627">
        <w:rPr>
          <w:rFonts w:hint="eastAsia"/>
          <w:b/>
          <w:sz w:val="32"/>
        </w:rPr>
        <w:t>＜</w:t>
      </w:r>
      <w:r>
        <w:rPr>
          <w:rFonts w:hint="eastAsia"/>
          <w:b/>
          <w:sz w:val="32"/>
        </w:rPr>
        <w:t>店頭表示等のセルフチェック解説動画</w:t>
      </w:r>
      <w:r w:rsidRPr="00D86627">
        <w:rPr>
          <w:rFonts w:hint="eastAsia"/>
          <w:b/>
          <w:sz w:val="32"/>
        </w:rPr>
        <w:t>について＞</w:t>
      </w:r>
    </w:p>
    <w:p w14:paraId="638BC27C" w14:textId="464CFD74" w:rsidR="0043484C" w:rsidRPr="00D86627" w:rsidRDefault="0043484C" w:rsidP="00BA61C5">
      <w:pPr>
        <w:rPr>
          <w:sz w:val="24"/>
        </w:rPr>
      </w:pPr>
    </w:p>
    <w:p w14:paraId="03B10926" w14:textId="570ABC84" w:rsidR="0043484C" w:rsidRPr="00D86627" w:rsidRDefault="0043484C" w:rsidP="0043484C">
      <w:pPr>
        <w:jc w:val="left"/>
        <w:rPr>
          <w:sz w:val="24"/>
        </w:rPr>
      </w:pPr>
      <w:r>
        <w:rPr>
          <w:rFonts w:hint="eastAsia"/>
          <w:sz w:val="24"/>
        </w:rPr>
        <w:t>店頭表示等のセルフチェック解説動画</w:t>
      </w:r>
      <w:r w:rsidRPr="00D86627">
        <w:rPr>
          <w:rFonts w:hint="eastAsia"/>
          <w:sz w:val="24"/>
        </w:rPr>
        <w:t>については、公取協</w:t>
      </w:r>
      <w:r w:rsidR="00600473" w:rsidRPr="00600473">
        <w:rPr>
          <w:rFonts w:hint="eastAsia"/>
          <w:sz w:val="24"/>
        </w:rPr>
        <w:t>ホームページ</w:t>
      </w:r>
      <w:r w:rsidRPr="00D86627">
        <w:rPr>
          <w:rFonts w:hint="eastAsia"/>
          <w:sz w:val="24"/>
        </w:rPr>
        <w:t>のトップページにある、バナーのリンク先ページより</w:t>
      </w:r>
      <w:r>
        <w:rPr>
          <w:rFonts w:hint="eastAsia"/>
          <w:sz w:val="24"/>
        </w:rPr>
        <w:t>再生</w:t>
      </w:r>
      <w:r w:rsidRPr="00D86627">
        <w:rPr>
          <w:rFonts w:hint="eastAsia"/>
          <w:sz w:val="24"/>
        </w:rPr>
        <w:t>することができます。</w:t>
      </w:r>
    </w:p>
    <w:p w14:paraId="39B8AD6E" w14:textId="0CFCFBF8" w:rsidR="0043484C" w:rsidRPr="00DC7F1D" w:rsidRDefault="0043484C" w:rsidP="0043484C">
      <w:pPr>
        <w:jc w:val="left"/>
        <w:rPr>
          <w:color w:val="FF0000"/>
          <w:sz w:val="24"/>
          <w:szCs w:val="28"/>
        </w:rPr>
      </w:pPr>
    </w:p>
    <w:p w14:paraId="6D000134" w14:textId="019A92D7" w:rsidR="0043484C" w:rsidRDefault="00BA61C5" w:rsidP="0077322C">
      <w:pPr>
        <w:jc w:val="left"/>
        <w:rPr>
          <w:rStyle w:val="ae"/>
          <w:b/>
          <w:sz w:val="24"/>
        </w:rPr>
      </w:pPr>
      <w:r>
        <w:rPr>
          <w:rFonts w:hint="eastAsia"/>
          <w:b/>
          <w:sz w:val="24"/>
        </w:rPr>
        <w:t>●</w:t>
      </w:r>
      <w:r w:rsidR="0043484C" w:rsidRPr="00E96AB5">
        <w:rPr>
          <w:rFonts w:hint="eastAsia"/>
          <w:b/>
          <w:sz w:val="24"/>
        </w:rPr>
        <w:t>公取協</w:t>
      </w:r>
      <w:r w:rsidR="00600473" w:rsidRPr="00600473">
        <w:rPr>
          <w:rFonts w:hint="eastAsia"/>
          <w:b/>
          <w:sz w:val="24"/>
        </w:rPr>
        <w:t>ホームページ</w:t>
      </w:r>
      <w:r w:rsidR="0043484C">
        <w:rPr>
          <w:rFonts w:hint="eastAsia"/>
          <w:b/>
          <w:sz w:val="24"/>
        </w:rPr>
        <w:t>URL</w:t>
      </w:r>
      <w:r w:rsidR="0043484C">
        <w:rPr>
          <w:rFonts w:hint="eastAsia"/>
          <w:b/>
          <w:sz w:val="24"/>
        </w:rPr>
        <w:t xml:space="preserve">　</w:t>
      </w:r>
      <w:r w:rsidR="0043484C" w:rsidRPr="00E96AB5">
        <w:rPr>
          <w:rFonts w:hint="eastAsia"/>
          <w:b/>
          <w:sz w:val="24"/>
        </w:rPr>
        <w:t xml:space="preserve">　</w:t>
      </w:r>
      <w:hyperlink r:id="rId6" w:history="1">
        <w:r w:rsidR="00CF1DD7">
          <w:rPr>
            <w:rStyle w:val="ae"/>
            <w:rFonts w:ascii="ＭＳ 明朝" w:eastAsia="ＭＳ 明朝" w:hAnsi="ＭＳ 明朝" w:hint="eastAsia"/>
            <w:b/>
            <w:kern w:val="0"/>
            <w:sz w:val="24"/>
          </w:rPr>
          <w:t>https://www.aftc.or.jp/contents/am/download/chosa/index.html</w:t>
        </w:r>
      </w:hyperlink>
    </w:p>
    <w:p w14:paraId="381DBFF3" w14:textId="400BD54B" w:rsidR="0077322C" w:rsidRPr="0077322C" w:rsidRDefault="0077322C" w:rsidP="0077322C">
      <w:pPr>
        <w:jc w:val="left"/>
        <w:rPr>
          <w:b/>
          <w:sz w:val="24"/>
        </w:rPr>
      </w:pPr>
    </w:p>
    <w:p w14:paraId="411C0E0B" w14:textId="77777777" w:rsidR="00CF1DD7" w:rsidRDefault="00CF1DD7" w:rsidP="00CF1DD7">
      <w:pPr>
        <w:jc w:val="left"/>
        <w:rPr>
          <w:sz w:val="24"/>
        </w:rPr>
      </w:pPr>
      <w:r>
        <w:rPr>
          <w:rFonts w:hint="eastAsia"/>
          <w:sz w:val="24"/>
        </w:rPr>
        <w:t>＜調査関係資料ダウンロードページ＞</w:t>
      </w:r>
    </w:p>
    <w:p w14:paraId="6C539A07" w14:textId="116791AA" w:rsidR="00CF1DD7" w:rsidRDefault="00CF1DD7" w:rsidP="00CF1DD7">
      <w:pPr>
        <w:jc w:val="left"/>
        <w:rPr>
          <w:sz w:val="22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 wp14:anchorId="745A23CB" wp14:editId="48FF9E45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4960620" cy="4580255"/>
            <wp:effectExtent l="19050" t="19050" r="11430" b="10795"/>
            <wp:wrapNone/>
            <wp:docPr id="185201561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0" cy="45802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48FD2C" w14:textId="77777777" w:rsidR="00CF1DD7" w:rsidRDefault="00CF1DD7" w:rsidP="00CF1DD7">
      <w:pPr>
        <w:jc w:val="left"/>
      </w:pPr>
    </w:p>
    <w:p w14:paraId="312559ED" w14:textId="77777777" w:rsidR="00CF1DD7" w:rsidRDefault="00CF1DD7" w:rsidP="00CF1DD7">
      <w:pPr>
        <w:jc w:val="left"/>
      </w:pPr>
    </w:p>
    <w:p w14:paraId="343B0674" w14:textId="2D213578" w:rsidR="0043484C" w:rsidRPr="00CF1DD7" w:rsidRDefault="0043484C" w:rsidP="00CF1DD7">
      <w:pPr>
        <w:pStyle w:val="ac"/>
        <w:spacing w:line="380" w:lineRule="exact"/>
        <w:ind w:leftChars="0" w:left="0" w:right="32"/>
        <w:rPr>
          <w:b/>
          <w:bCs/>
        </w:rPr>
      </w:pPr>
    </w:p>
    <w:p w14:paraId="57734C9B" w14:textId="337F177E" w:rsidR="0043484C" w:rsidRDefault="0043484C" w:rsidP="00CF1DD7">
      <w:pPr>
        <w:pStyle w:val="ac"/>
        <w:spacing w:line="380" w:lineRule="exact"/>
        <w:ind w:leftChars="0" w:left="0" w:right="32"/>
        <w:rPr>
          <w:sz w:val="22"/>
        </w:rPr>
      </w:pPr>
    </w:p>
    <w:p w14:paraId="04C9AD07" w14:textId="77777777" w:rsidR="00CF1DD7" w:rsidRDefault="00CF1DD7" w:rsidP="00CF1DD7">
      <w:pPr>
        <w:pStyle w:val="ac"/>
        <w:spacing w:line="380" w:lineRule="exact"/>
        <w:ind w:leftChars="0" w:left="0" w:right="32"/>
        <w:rPr>
          <w:sz w:val="22"/>
        </w:rPr>
      </w:pPr>
    </w:p>
    <w:p w14:paraId="7D4EC68C" w14:textId="1246259D" w:rsidR="0043484C" w:rsidRPr="00E02A3C" w:rsidRDefault="0043484C" w:rsidP="00CF1DD7">
      <w:pPr>
        <w:pStyle w:val="ac"/>
        <w:spacing w:line="380" w:lineRule="exact"/>
        <w:ind w:leftChars="0" w:left="0" w:right="32"/>
        <w:rPr>
          <w:sz w:val="22"/>
        </w:rPr>
      </w:pPr>
    </w:p>
    <w:p w14:paraId="5223ECCF" w14:textId="0638DCAB" w:rsidR="0043484C" w:rsidRDefault="0043484C" w:rsidP="00CF1DD7">
      <w:pPr>
        <w:pStyle w:val="ac"/>
        <w:spacing w:line="380" w:lineRule="exact"/>
        <w:ind w:leftChars="0" w:left="0" w:right="32"/>
        <w:rPr>
          <w:sz w:val="22"/>
        </w:rPr>
      </w:pPr>
    </w:p>
    <w:p w14:paraId="47409618" w14:textId="2DEC3CA4" w:rsidR="0043484C" w:rsidRDefault="0043484C" w:rsidP="00CF1DD7">
      <w:pPr>
        <w:pStyle w:val="ac"/>
        <w:spacing w:line="380" w:lineRule="exact"/>
        <w:ind w:leftChars="0" w:left="0" w:right="32"/>
        <w:rPr>
          <w:sz w:val="22"/>
        </w:rPr>
      </w:pPr>
    </w:p>
    <w:p w14:paraId="68E1DD1C" w14:textId="29FEC905" w:rsidR="0043484C" w:rsidRDefault="0043484C" w:rsidP="00D86627">
      <w:pPr>
        <w:jc w:val="left"/>
      </w:pPr>
    </w:p>
    <w:p w14:paraId="760A344D" w14:textId="66ECEAF6" w:rsidR="0043484C" w:rsidRDefault="0043484C" w:rsidP="00D86627">
      <w:pPr>
        <w:jc w:val="left"/>
      </w:pPr>
    </w:p>
    <w:p w14:paraId="16EC8809" w14:textId="4D4BDD01" w:rsidR="0043484C" w:rsidRDefault="0043484C" w:rsidP="00D86627">
      <w:pPr>
        <w:jc w:val="left"/>
      </w:pPr>
    </w:p>
    <w:p w14:paraId="1E8C30A8" w14:textId="595AA627" w:rsidR="0043484C" w:rsidRPr="0043484C" w:rsidRDefault="0043484C" w:rsidP="00D86627">
      <w:pPr>
        <w:jc w:val="left"/>
      </w:pPr>
    </w:p>
    <w:p w14:paraId="1DC982A2" w14:textId="1E6EDD7F" w:rsidR="005D5435" w:rsidRPr="00E96AB5" w:rsidRDefault="00CF1DD7" w:rsidP="00D86627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C7EE9CA" wp14:editId="7E6D070A">
                <wp:simplePos x="0" y="0"/>
                <wp:positionH relativeFrom="column">
                  <wp:posOffset>2956560</wp:posOffset>
                </wp:positionH>
                <wp:positionV relativeFrom="paragraph">
                  <wp:posOffset>883920</wp:posOffset>
                </wp:positionV>
                <wp:extent cx="586740" cy="899160"/>
                <wp:effectExtent l="0" t="0" r="22860" b="15240"/>
                <wp:wrapNone/>
                <wp:docPr id="27" name="直線コネク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8991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B4F2B9" id="直線コネクタ 27" o:spid="_x0000_s1026" style="position:absolute;left:0;text-align:lef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8pt,69.6pt" to="279pt,1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" strokecolor="#5b9bd5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30A7CBA" wp14:editId="1A74A29D">
                <wp:simplePos x="0" y="0"/>
                <wp:positionH relativeFrom="margin">
                  <wp:posOffset>1548130</wp:posOffset>
                </wp:positionH>
                <wp:positionV relativeFrom="paragraph">
                  <wp:posOffset>1802130</wp:posOffset>
                </wp:positionV>
                <wp:extent cx="2794000" cy="838200"/>
                <wp:effectExtent l="0" t="0" r="25400" b="19050"/>
                <wp:wrapNone/>
                <wp:docPr id="26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0" cy="8382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28415" w14:textId="6D0D6EF9" w:rsidR="00EE5DAC" w:rsidRPr="00BA61C5" w:rsidRDefault="00EE5DAC" w:rsidP="00EE5DAC">
                            <w:pPr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クリック先のページ内の</w:t>
                            </w:r>
                            <w:r w:rsidR="00D34CF6"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青</w:t>
                            </w:r>
                            <w:r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色ボタン、</w:t>
                            </w:r>
                          </w:p>
                          <w:p w14:paraId="202F5056" w14:textId="73EA0E09" w:rsidR="00EE5DAC" w:rsidRPr="00BA61C5" w:rsidRDefault="00EE5DAC" w:rsidP="002D13CA">
                            <w:pPr>
                              <w:ind w:left="240" w:hangingChars="100" w:hanging="24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「</w:t>
                            </w:r>
                            <w:r w:rsidR="00355BDA"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整備振興会</w:t>
                            </w:r>
                            <w:r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・</w:t>
                            </w:r>
                            <w:r w:rsidR="00355BDA"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中販連</w:t>
                            </w:r>
                            <w:r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関係の動画は</w:t>
                            </w:r>
                            <w:r w:rsid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こちら」をクリックしてください。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A7CBA" id="正方形/長方形 26" o:spid="_x0000_s1026" style="position:absolute;margin-left:121.9pt;margin-top:141.9pt;width:220pt;height:66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" fillcolor="white [3201]" strokecolor="#0070c0" strokeweight="1pt">
                <v:textbox>
                  <w:txbxContent>
                    <w:p w14:paraId="30728415" w14:textId="6D0D6EF9" w:rsidR="00EE5DAC" w:rsidRPr="00BA61C5" w:rsidRDefault="00EE5DAC" w:rsidP="00EE5DAC">
                      <w:pPr>
                        <w:jc w:val="left"/>
                        <w:rPr>
                          <w:sz w:val="24"/>
                          <w:szCs w:val="24"/>
                        </w:rPr>
                      </w:pPr>
                      <w:r w:rsidRPr="00BA61C5">
                        <w:rPr>
                          <w:rFonts w:hint="eastAsia"/>
                          <w:sz w:val="24"/>
                          <w:szCs w:val="24"/>
                        </w:rPr>
                        <w:t>クリック先のページ内の</w:t>
                      </w:r>
                      <w:r w:rsidR="00D34CF6" w:rsidRPr="00BA61C5">
                        <w:rPr>
                          <w:rFonts w:hint="eastAsia"/>
                          <w:sz w:val="24"/>
                          <w:szCs w:val="24"/>
                        </w:rPr>
                        <w:t>青</w:t>
                      </w:r>
                      <w:r w:rsidRPr="00BA61C5">
                        <w:rPr>
                          <w:rFonts w:hint="eastAsia"/>
                          <w:sz w:val="24"/>
                          <w:szCs w:val="24"/>
                        </w:rPr>
                        <w:t>色ボタン、</w:t>
                      </w:r>
                    </w:p>
                    <w:p w14:paraId="202F5056" w14:textId="73EA0E09" w:rsidR="00EE5DAC" w:rsidRPr="00BA61C5" w:rsidRDefault="00EE5DAC" w:rsidP="002D13CA">
                      <w:pPr>
                        <w:ind w:left="240" w:hangingChars="100" w:hanging="240"/>
                        <w:jc w:val="left"/>
                        <w:rPr>
                          <w:sz w:val="24"/>
                          <w:szCs w:val="24"/>
                        </w:rPr>
                      </w:pPr>
                      <w:r w:rsidRPr="00BA61C5">
                        <w:rPr>
                          <w:rFonts w:hint="eastAsia"/>
                          <w:sz w:val="24"/>
                          <w:szCs w:val="24"/>
                        </w:rPr>
                        <w:t>「</w:t>
                      </w:r>
                      <w:r w:rsidR="00355BDA" w:rsidRPr="00BA61C5">
                        <w:rPr>
                          <w:rFonts w:hint="eastAsia"/>
                          <w:sz w:val="24"/>
                          <w:szCs w:val="24"/>
                        </w:rPr>
                        <w:t>整備振興会</w:t>
                      </w:r>
                      <w:r w:rsidRPr="00BA61C5">
                        <w:rPr>
                          <w:rFonts w:hint="eastAsia"/>
                          <w:sz w:val="24"/>
                          <w:szCs w:val="24"/>
                        </w:rPr>
                        <w:t>・</w:t>
                      </w:r>
                      <w:r w:rsidR="00355BDA" w:rsidRPr="00BA61C5">
                        <w:rPr>
                          <w:rFonts w:hint="eastAsia"/>
                          <w:sz w:val="24"/>
                          <w:szCs w:val="24"/>
                        </w:rPr>
                        <w:t>中販連</w:t>
                      </w:r>
                      <w:r w:rsidRPr="00BA61C5">
                        <w:rPr>
                          <w:rFonts w:hint="eastAsia"/>
                          <w:sz w:val="24"/>
                          <w:szCs w:val="24"/>
                        </w:rPr>
                        <w:t>関係の動画は</w:t>
                      </w:r>
                      <w:r w:rsidR="00BA61C5"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Pr="00BA61C5">
                        <w:rPr>
                          <w:rFonts w:hint="eastAsia"/>
                          <w:sz w:val="24"/>
                          <w:szCs w:val="24"/>
                        </w:rPr>
                        <w:t>こちら」をクリックしてください。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309DC0F" wp14:editId="35DECC6E">
                <wp:simplePos x="0" y="0"/>
                <wp:positionH relativeFrom="column">
                  <wp:posOffset>2926080</wp:posOffset>
                </wp:positionH>
                <wp:positionV relativeFrom="paragraph">
                  <wp:posOffset>289560</wp:posOffset>
                </wp:positionV>
                <wp:extent cx="1417320" cy="601980"/>
                <wp:effectExtent l="0" t="0" r="11430" b="26670"/>
                <wp:wrapNone/>
                <wp:docPr id="25" name="円/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601980"/>
                        </a:xfrm>
                        <a:prstGeom prst="ellipse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12AEE" id="円/楕円 6" o:spid="_x0000_s1026" style="position:absolute;left:0;text-align:left;margin-left:230.4pt;margin-top:22.8pt;width:111.6pt;height:47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" filled="f" strokecolor="#1f4d78 [1604]" strokeweight="2pt">
                <v:stroke joinstyle="miter"/>
              </v:oval>
            </w:pict>
          </mc:Fallback>
        </mc:AlternateContent>
      </w:r>
    </w:p>
    <w:sectPr w:rsidR="005D5435" w:rsidRPr="00E96AB5" w:rsidSect="00D8662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68837" w14:textId="77777777" w:rsidR="00B563E1" w:rsidRDefault="00B563E1" w:rsidP="005D5435">
      <w:r>
        <w:separator/>
      </w:r>
    </w:p>
  </w:endnote>
  <w:endnote w:type="continuationSeparator" w:id="0">
    <w:p w14:paraId="5A4F9BB0" w14:textId="77777777" w:rsidR="00B563E1" w:rsidRDefault="00B563E1" w:rsidP="005D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E68F26" w14:textId="77777777" w:rsidR="00B563E1" w:rsidRDefault="00B563E1" w:rsidP="005D5435">
      <w:r>
        <w:separator/>
      </w:r>
    </w:p>
  </w:footnote>
  <w:footnote w:type="continuationSeparator" w:id="0">
    <w:p w14:paraId="0CDA2FAE" w14:textId="77777777" w:rsidR="00B563E1" w:rsidRDefault="00B563E1" w:rsidP="005D5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627"/>
    <w:rsid w:val="000142F8"/>
    <w:rsid w:val="000B6640"/>
    <w:rsid w:val="000F141D"/>
    <w:rsid w:val="002D13CA"/>
    <w:rsid w:val="003114EF"/>
    <w:rsid w:val="00336446"/>
    <w:rsid w:val="00355BDA"/>
    <w:rsid w:val="00364EF6"/>
    <w:rsid w:val="00410FC7"/>
    <w:rsid w:val="0043484C"/>
    <w:rsid w:val="00526897"/>
    <w:rsid w:val="005626FB"/>
    <w:rsid w:val="005D5435"/>
    <w:rsid w:val="00600473"/>
    <w:rsid w:val="006502BC"/>
    <w:rsid w:val="006A3673"/>
    <w:rsid w:val="006B27DE"/>
    <w:rsid w:val="00731EF4"/>
    <w:rsid w:val="007644DA"/>
    <w:rsid w:val="0077322C"/>
    <w:rsid w:val="00830AA5"/>
    <w:rsid w:val="008C7F2A"/>
    <w:rsid w:val="00933CCD"/>
    <w:rsid w:val="009E2162"/>
    <w:rsid w:val="00A31265"/>
    <w:rsid w:val="00A64BC8"/>
    <w:rsid w:val="00A91C70"/>
    <w:rsid w:val="00AB70A0"/>
    <w:rsid w:val="00AC7C65"/>
    <w:rsid w:val="00B563E1"/>
    <w:rsid w:val="00B93279"/>
    <w:rsid w:val="00BA61C5"/>
    <w:rsid w:val="00C21F8C"/>
    <w:rsid w:val="00C8361B"/>
    <w:rsid w:val="00C933B4"/>
    <w:rsid w:val="00CB49FA"/>
    <w:rsid w:val="00CF1DD7"/>
    <w:rsid w:val="00D34CF6"/>
    <w:rsid w:val="00D86627"/>
    <w:rsid w:val="00DC7F1D"/>
    <w:rsid w:val="00E066E6"/>
    <w:rsid w:val="00E96AB5"/>
    <w:rsid w:val="00EE5DAC"/>
    <w:rsid w:val="00EF4651"/>
    <w:rsid w:val="00F53976"/>
    <w:rsid w:val="00F67220"/>
    <w:rsid w:val="00FC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  <o:shapelayout v:ext="edit">
      <o:idmap v:ext="edit" data="2"/>
    </o:shapelayout>
  </w:shapeDefaults>
  <w:decimalSymbol w:val="."/>
  <w:listSeparator w:val=","/>
  <w14:docId w14:val="0EDF253B"/>
  <w15:chartTrackingRefBased/>
  <w15:docId w15:val="{A03361F3-C7E9-40D0-821F-D09F482C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96AB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C8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D5435"/>
  </w:style>
  <w:style w:type="paragraph" w:styleId="a8">
    <w:name w:val="footer"/>
    <w:basedOn w:val="a"/>
    <w:link w:val="a9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D5435"/>
  </w:style>
  <w:style w:type="paragraph" w:styleId="aa">
    <w:name w:val="Note Heading"/>
    <w:basedOn w:val="a"/>
    <w:next w:val="a"/>
    <w:link w:val="ab"/>
    <w:rsid w:val="0043484C"/>
    <w:pPr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b">
    <w:name w:val="記 (文字)"/>
    <w:basedOn w:val="a0"/>
    <w:link w:val="aa"/>
    <w:rsid w:val="0043484C"/>
    <w:rPr>
      <w:rFonts w:ascii="ＭＳ 明朝" w:eastAsia="ＭＳ 明朝" w:hAnsi="ＭＳ 明朝" w:cs="Times New Roman"/>
      <w:sz w:val="24"/>
      <w:szCs w:val="24"/>
    </w:rPr>
  </w:style>
  <w:style w:type="paragraph" w:styleId="ac">
    <w:name w:val="Body Text Indent"/>
    <w:basedOn w:val="a"/>
    <w:link w:val="ad"/>
    <w:semiHidden/>
    <w:unhideWhenUsed/>
    <w:rsid w:val="0043484C"/>
    <w:pPr>
      <w:ind w:leftChars="400" w:left="851"/>
    </w:pPr>
    <w:rPr>
      <w:rFonts w:ascii="ＭＳ 明朝" w:eastAsia="ＭＳ 明朝" w:hAnsi="Century" w:cs="Times New Roman"/>
      <w:sz w:val="24"/>
      <w:szCs w:val="24"/>
    </w:rPr>
  </w:style>
  <w:style w:type="character" w:customStyle="1" w:styleId="ad">
    <w:name w:val="本文インデント (文字)"/>
    <w:basedOn w:val="a0"/>
    <w:link w:val="ac"/>
    <w:semiHidden/>
    <w:rsid w:val="0043484C"/>
    <w:rPr>
      <w:rFonts w:ascii="ＭＳ 明朝" w:eastAsia="ＭＳ 明朝" w:hAnsi="Century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43484C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43484C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600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22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ftc.or.jp/contents/am/download/chosa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三堀 豪気</dc:creator>
  <cp:keywords/>
  <dc:description/>
  <cp:lastModifiedBy>公取協 吉川</cp:lastModifiedBy>
  <cp:revision>33</cp:revision>
  <cp:lastPrinted>2022-05-26T01:59:00Z</cp:lastPrinted>
  <dcterms:created xsi:type="dcterms:W3CDTF">2018-05-18T04:48:00Z</dcterms:created>
  <dcterms:modified xsi:type="dcterms:W3CDTF">2026-07-02T06:30:00Z</dcterms:modified>
</cp:coreProperties>
</file>